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5" w:rsidRPr="00EE01A5" w:rsidRDefault="00EE01A5" w:rsidP="00EE01A5">
      <w:pPr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809625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A5" w:rsidRPr="00EE01A5" w:rsidRDefault="00EE01A5" w:rsidP="00EE01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E01A5" w:rsidRPr="00EE01A5" w:rsidRDefault="00EE01A5" w:rsidP="00EE01A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E01A5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АДМИНИСТРАЦИЯ ТАМБОВСКОЙ ОБЛАСТИ</w:t>
      </w:r>
    </w:p>
    <w:p w:rsidR="00EE01A5" w:rsidRPr="00EE01A5" w:rsidRDefault="00EE01A5" w:rsidP="00EE01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ОБРАЗОВАНИЯ И НАУКИ</w:t>
      </w:r>
    </w:p>
    <w:p w:rsidR="00EE01A5" w:rsidRPr="00EE01A5" w:rsidRDefault="00EE01A5" w:rsidP="00EE01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ТАМБОВСКОЙ ОБЛАСТИ</w:t>
      </w:r>
    </w:p>
    <w:p w:rsidR="00EE01A5" w:rsidRPr="00EE01A5" w:rsidRDefault="00EE01A5" w:rsidP="00EE01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 И К А З</w:t>
      </w:r>
    </w:p>
    <w:p w:rsidR="00EE01A5" w:rsidRPr="00EE01A5" w:rsidRDefault="00EE01A5" w:rsidP="00EE01A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Look w:val="00A0"/>
      </w:tblPr>
      <w:tblGrid>
        <w:gridCol w:w="3189"/>
        <w:gridCol w:w="3190"/>
        <w:gridCol w:w="3190"/>
      </w:tblGrid>
      <w:tr w:rsidR="00EE01A5" w:rsidRPr="00EE01A5" w:rsidTr="004A67BC">
        <w:trPr>
          <w:jc w:val="right"/>
        </w:trPr>
        <w:tc>
          <w:tcPr>
            <w:tcW w:w="3189" w:type="dxa"/>
          </w:tcPr>
          <w:p w:rsidR="00EE01A5" w:rsidRPr="00EE01A5" w:rsidRDefault="00BD402E" w:rsidP="00EE01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09.04.2019</w:t>
            </w:r>
          </w:p>
        </w:tc>
        <w:tc>
          <w:tcPr>
            <w:tcW w:w="3190" w:type="dxa"/>
          </w:tcPr>
          <w:p w:rsidR="00EE01A5" w:rsidRPr="00EE01A5" w:rsidRDefault="00EE01A5" w:rsidP="00EE01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EE01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 Тамбов</w:t>
            </w:r>
          </w:p>
        </w:tc>
        <w:tc>
          <w:tcPr>
            <w:tcW w:w="3190" w:type="dxa"/>
          </w:tcPr>
          <w:p w:rsidR="00EE01A5" w:rsidRPr="00EE01A5" w:rsidRDefault="00EE01A5" w:rsidP="00EE01A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01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№ </w:t>
            </w:r>
            <w:r w:rsidR="00BD402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986 </w:t>
            </w:r>
          </w:p>
        </w:tc>
      </w:tr>
    </w:tbl>
    <w:p w:rsidR="00EE01A5" w:rsidRPr="00EE01A5" w:rsidRDefault="00EE01A5" w:rsidP="00EE01A5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26A0A" w:rsidRPr="00C5266D" w:rsidRDefault="00F14703" w:rsidP="00C52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66D">
        <w:rPr>
          <w:rFonts w:ascii="Times New Roman" w:hAnsi="Times New Roman" w:cs="Times New Roman"/>
          <w:sz w:val="28"/>
          <w:szCs w:val="28"/>
          <w:lang w:eastAsia="ar-SA"/>
        </w:rPr>
        <w:t>О провед</w:t>
      </w:r>
      <w:r w:rsidR="00B005BD" w:rsidRPr="00C5266D">
        <w:rPr>
          <w:rFonts w:ascii="Times New Roman" w:hAnsi="Times New Roman" w:cs="Times New Roman"/>
          <w:sz w:val="28"/>
          <w:szCs w:val="28"/>
          <w:lang w:eastAsia="ar-SA"/>
        </w:rPr>
        <w:t>ении конкурса «Учитель в объективе</w:t>
      </w:r>
      <w:r w:rsidRPr="00C5266D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F26A0A" w:rsidRPr="00C5266D" w:rsidRDefault="00F26A0A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6A0A" w:rsidRPr="00C5266D" w:rsidRDefault="00F26A0A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 целях повышения престижа и статуса учителя в </w:t>
      </w:r>
      <w:r w:rsidR="0031419B"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обществе, стимулирован</w:t>
      </w:r>
      <w:r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ия профессионально-личностного</w:t>
      </w:r>
      <w:r w:rsidR="0031419B"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развития</w:t>
      </w:r>
      <w:r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1419B"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учител</w:t>
      </w:r>
      <w:r w:rsidRP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я</w:t>
      </w:r>
      <w:r w:rsidR="0031419B" w:rsidRPr="00C5266D">
        <w:rPr>
          <w:rFonts w:ascii="Times New Roman" w:hAnsi="Times New Roman" w:cs="Times New Roman"/>
          <w:sz w:val="28"/>
          <w:szCs w:val="28"/>
        </w:rPr>
        <w:t>,</w:t>
      </w:r>
      <w:r w:rsidR="00C5266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5266D" w:rsidRPr="00C5266D">
        <w:rPr>
          <w:rFonts w:ascii="Times New Roman" w:hAnsi="Times New Roman" w:cs="Times New Roman"/>
          <w:sz w:val="28"/>
          <w:szCs w:val="28"/>
          <w:lang w:eastAsia="ar-SA"/>
        </w:rPr>
        <w:t xml:space="preserve">активизации информационной работы по освещению проектов, направленных на повышение престижа профессии учителя, </w:t>
      </w:r>
      <w:r w:rsidR="00EE01A5" w:rsidRPr="00C5266D">
        <w:rPr>
          <w:rFonts w:ascii="Times New Roman" w:hAnsi="Times New Roman" w:cs="Times New Roman"/>
          <w:sz w:val="28"/>
          <w:szCs w:val="28"/>
          <w:lang w:eastAsia="ar-SA"/>
        </w:rPr>
        <w:t>ПРИКАЗЫВАЮ:</w:t>
      </w:r>
    </w:p>
    <w:p w:rsidR="00DF3AEA" w:rsidRPr="00C5266D" w:rsidRDefault="00DF3AEA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66D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B005BD" w:rsidRPr="00C5266D">
        <w:rPr>
          <w:rFonts w:ascii="Times New Roman" w:hAnsi="Times New Roman" w:cs="Times New Roman"/>
          <w:sz w:val="28"/>
          <w:szCs w:val="28"/>
          <w:lang w:eastAsia="ar-SA"/>
        </w:rPr>
        <w:t>Положение о проведении конкурса «Учитель в объективе»</w:t>
      </w:r>
      <w:r w:rsidR="007E2905" w:rsidRPr="00C5266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Конкурс)</w:t>
      </w:r>
      <w:r w:rsidR="004C5FA1" w:rsidRPr="00C5266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01A5" w:rsidRPr="00C5266D" w:rsidRDefault="00DF3AEA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66D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7E2905" w:rsidRPr="00C5266D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Рекомендовать руководителям органов местного самоуправления, осуществляющих управление в сфере образования, руководителям подведомственных организаций, руководителям организаций высшего образования, руководителям профессиональных образовательных организаций обеспечить участие обучающихся в Конкурсе</w:t>
      </w:r>
      <w:r w:rsidR="00CC2DB1" w:rsidRPr="00C5266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01A5" w:rsidRPr="00C5266D" w:rsidRDefault="00EE01A5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66D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C5266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C5266D">
        <w:rPr>
          <w:rFonts w:ascii="Times New Roman" w:hAnsi="Times New Roman" w:cs="Times New Roman"/>
          <w:sz w:val="28"/>
          <w:szCs w:val="28"/>
          <w:lang w:eastAsia="ar-SA"/>
        </w:rPr>
        <w:t xml:space="preserve"> исполнением приказа </w:t>
      </w:r>
      <w:r w:rsidR="007E2905" w:rsidRPr="00C5266D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EE01A5" w:rsidRPr="00C5266D" w:rsidRDefault="00EE01A5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7E2905" w:rsidP="00EE01A5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И.о. н</w:t>
      </w:r>
      <w:r w:rsidR="00EE01A5"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EE01A5"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управления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A03BB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Н.В. Мордовкин</w:t>
      </w:r>
      <w:r w:rsidR="00EE01A5"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8558"/>
        <w:tblOverlap w:val="never"/>
        <w:tblW w:w="9708" w:type="dxa"/>
        <w:tblLayout w:type="fixed"/>
        <w:tblLook w:val="0000"/>
      </w:tblPr>
      <w:tblGrid>
        <w:gridCol w:w="4788"/>
        <w:gridCol w:w="4920"/>
      </w:tblGrid>
      <w:tr w:rsidR="00EE01A5" w:rsidRPr="00EE01A5" w:rsidTr="004A67BC">
        <w:tc>
          <w:tcPr>
            <w:tcW w:w="4788" w:type="dxa"/>
          </w:tcPr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01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Начальник отдела комплексного анализа, прогнозирования и мониторинга</w:t>
            </w: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01A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 Р.И. Кузьмин</w:t>
            </w:r>
          </w:p>
          <w:p w:rsidR="00EE01A5" w:rsidRPr="00EE01A5" w:rsidRDefault="00EE01A5" w:rsidP="00EE01A5">
            <w:pPr>
              <w:suppressAutoHyphens/>
              <w:spacing w:after="120" w:line="480" w:lineRule="auto"/>
              <w:ind w:left="283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120" w:line="480" w:lineRule="auto"/>
              <w:ind w:left="283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920" w:type="dxa"/>
          </w:tcPr>
          <w:p w:rsidR="00EE01A5" w:rsidRPr="00EE01A5" w:rsidRDefault="00EE01A5" w:rsidP="00EE01A5">
            <w:pPr>
              <w:suppressAutoHyphens/>
              <w:spacing w:after="120" w:line="48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vertAnchor="page" w:horzAnchor="margin" w:tblpY="1006"/>
        <w:tblW w:w="4678" w:type="dxa"/>
        <w:tblLayout w:type="fixed"/>
        <w:tblLook w:val="0000"/>
      </w:tblPr>
      <w:tblGrid>
        <w:gridCol w:w="4678"/>
      </w:tblGrid>
      <w:tr w:rsidR="00EE01A5" w:rsidRPr="00EE01A5" w:rsidTr="004A67BC">
        <w:trPr>
          <w:trHeight w:val="9639"/>
        </w:trPr>
        <w:tc>
          <w:tcPr>
            <w:tcW w:w="4678" w:type="dxa"/>
            <w:shd w:val="clear" w:color="auto" w:fill="auto"/>
          </w:tcPr>
          <w:p w:rsidR="00EE01A5" w:rsidRPr="00EE01A5" w:rsidRDefault="00EE01A5" w:rsidP="00EE01A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E01A5" w:rsidRPr="00EE01A5" w:rsidRDefault="00EE01A5" w:rsidP="00EE01A5">
            <w:pPr>
              <w:tabs>
                <w:tab w:val="left" w:pos="33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widowControl w:val="0"/>
        <w:suppressAutoHyphens/>
        <w:spacing w:after="0" w:line="240" w:lineRule="auto"/>
        <w:rPr>
          <w:rFonts w:ascii="Times New Roman" w:eastAsia="Times New Roman" w:hAnsi="Times New Roman" w:cs="DejaVu Sans"/>
          <w:kern w:val="2"/>
          <w:sz w:val="28"/>
          <w:szCs w:val="28"/>
          <w:lang w:eastAsia="hi-IN" w:bidi="hi-IN"/>
        </w:rPr>
      </w:pPr>
    </w:p>
    <w:p w:rsidR="00EE01A5" w:rsidRPr="00EE01A5" w:rsidRDefault="00EE01A5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E01A5" w:rsidRPr="00EE01A5" w:rsidRDefault="00EE01A5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Расчёт рассылки:</w:t>
      </w:r>
    </w:p>
    <w:p w:rsidR="00EE01A5" w:rsidRPr="00EE01A5" w:rsidRDefault="00EE01A5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Р.И. Кузьмину – 1 экз.</w:t>
      </w:r>
    </w:p>
    <w:p w:rsidR="00EE01A5" w:rsidRDefault="001E0327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Г.А</w:t>
      </w:r>
      <w:r w:rsidR="00EE01A5"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="00E309A0">
        <w:rPr>
          <w:rFonts w:ascii="Times New Roman" w:eastAsia="Calibri" w:hAnsi="Times New Roman" w:cs="Times New Roman"/>
          <w:sz w:val="28"/>
          <w:szCs w:val="28"/>
          <w:lang w:eastAsia="ar-SA"/>
        </w:rPr>
        <w:t>Шешериной</w:t>
      </w:r>
      <w:proofErr w:type="spellEnd"/>
      <w:r w:rsidR="00EE01A5"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– 1 экз.</w:t>
      </w:r>
    </w:p>
    <w:p w:rsidR="007E2905" w:rsidRDefault="00683E4F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МОУО – 30</w:t>
      </w:r>
      <w:r w:rsidR="007E290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экз.</w:t>
      </w:r>
    </w:p>
    <w:p w:rsidR="007E2905" w:rsidRDefault="007E2905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СПО – 19 экз.</w:t>
      </w:r>
    </w:p>
    <w:p w:rsidR="007E2905" w:rsidRPr="00EE01A5" w:rsidRDefault="007E2905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ВУЗ – 4 экз.</w:t>
      </w:r>
    </w:p>
    <w:p w:rsidR="00EE01A5" w:rsidRPr="00EE01A5" w:rsidRDefault="00EE01A5" w:rsidP="00EE01A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E01A5">
        <w:rPr>
          <w:rFonts w:ascii="Times New Roman" w:eastAsia="Calibri" w:hAnsi="Times New Roman" w:cs="Times New Roman"/>
          <w:sz w:val="28"/>
          <w:szCs w:val="28"/>
          <w:lang w:eastAsia="ar-SA"/>
        </w:rPr>
        <w:t>На сайт</w:t>
      </w:r>
    </w:p>
    <w:p w:rsidR="00B005BD" w:rsidRDefault="00B005BD" w:rsidP="007E290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905" w:rsidRDefault="007E2905" w:rsidP="007E290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911" w:rsidRPr="009E5911" w:rsidRDefault="009E5911" w:rsidP="00C5266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591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УТВЕРЖДЕНО</w:t>
      </w:r>
    </w:p>
    <w:p w:rsidR="009E5911" w:rsidRPr="009E5911" w:rsidRDefault="009E5911" w:rsidP="00C5266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5911">
        <w:rPr>
          <w:rFonts w:ascii="Times New Roman" w:eastAsia="Calibri" w:hAnsi="Times New Roman" w:cs="Times New Roman"/>
          <w:b/>
          <w:sz w:val="28"/>
          <w:szCs w:val="28"/>
        </w:rPr>
        <w:t>приказом управления образования</w:t>
      </w:r>
    </w:p>
    <w:p w:rsidR="009E5911" w:rsidRPr="009E5911" w:rsidRDefault="009E5911" w:rsidP="00C5266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5911">
        <w:rPr>
          <w:rFonts w:ascii="Times New Roman" w:eastAsia="Calibri" w:hAnsi="Times New Roman" w:cs="Times New Roman"/>
          <w:b/>
          <w:sz w:val="28"/>
          <w:szCs w:val="28"/>
        </w:rPr>
        <w:t>и науки области</w:t>
      </w:r>
    </w:p>
    <w:p w:rsidR="009E5911" w:rsidRPr="009E5911" w:rsidRDefault="009E5911" w:rsidP="00C5266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E5911">
        <w:rPr>
          <w:rFonts w:ascii="Times New Roman" w:eastAsia="Calibri" w:hAnsi="Times New Roman" w:cs="Times New Roman"/>
          <w:b/>
          <w:sz w:val="28"/>
          <w:szCs w:val="28"/>
        </w:rPr>
        <w:t>от ___________ № ____</w:t>
      </w:r>
    </w:p>
    <w:p w:rsidR="009E5911" w:rsidRPr="009E5911" w:rsidRDefault="009E5911" w:rsidP="00C5266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911" w:rsidRPr="009E5911" w:rsidRDefault="009E5911" w:rsidP="00C526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591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9E5911" w:rsidRDefault="009E5911" w:rsidP="00C52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911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</w:t>
      </w:r>
      <w:r w:rsidR="007E2905" w:rsidRPr="007E2905">
        <w:rPr>
          <w:rFonts w:ascii="Times New Roman" w:eastAsia="Calibri" w:hAnsi="Times New Roman" w:cs="Times New Roman"/>
          <w:b/>
          <w:sz w:val="28"/>
          <w:szCs w:val="28"/>
        </w:rPr>
        <w:t>«Учитель в объективе»</w:t>
      </w:r>
    </w:p>
    <w:p w:rsidR="00922DB8" w:rsidRPr="00922DB8" w:rsidRDefault="00922DB8" w:rsidP="00C5266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911" w:rsidRPr="009E5911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11">
        <w:rPr>
          <w:rFonts w:ascii="Times New Roman" w:eastAsia="Calibri" w:hAnsi="Times New Roman" w:cs="Times New Roman"/>
          <w:sz w:val="28"/>
          <w:szCs w:val="28"/>
        </w:rPr>
        <w:t xml:space="preserve">1. ОБЩИЕ ПОЛОЖЕНИЯ </w:t>
      </w:r>
    </w:p>
    <w:p w:rsidR="00A95705" w:rsidRDefault="00A95705" w:rsidP="00C5266D">
      <w:pPr>
        <w:pStyle w:val="a3"/>
        <w:spacing w:after="0" w:line="240" w:lineRule="auto"/>
        <w:ind w:firstLine="701"/>
        <w:rPr>
          <w:sz w:val="28"/>
          <w:szCs w:val="28"/>
        </w:rPr>
      </w:pPr>
      <w:r>
        <w:rPr>
          <w:sz w:val="28"/>
          <w:szCs w:val="28"/>
        </w:rPr>
        <w:t>1.1.</w:t>
      </w:r>
      <w:r w:rsidR="000E66F4">
        <w:rPr>
          <w:sz w:val="28"/>
          <w:szCs w:val="28"/>
        </w:rPr>
        <w:t xml:space="preserve"> </w:t>
      </w:r>
      <w:r w:rsidRPr="00A95705">
        <w:rPr>
          <w:sz w:val="28"/>
          <w:szCs w:val="28"/>
        </w:rPr>
        <w:t>Настоящее Положение о</w:t>
      </w:r>
      <w:r>
        <w:rPr>
          <w:sz w:val="28"/>
          <w:szCs w:val="28"/>
        </w:rPr>
        <w:t xml:space="preserve"> </w:t>
      </w:r>
      <w:r w:rsidRPr="00A95705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конкурса</w:t>
      </w:r>
      <w:r w:rsidRPr="00A95705">
        <w:rPr>
          <w:sz w:val="28"/>
          <w:szCs w:val="28"/>
        </w:rPr>
        <w:t xml:space="preserve"> </w:t>
      </w:r>
      <w:r w:rsidR="00401C32" w:rsidRPr="00401C32">
        <w:rPr>
          <w:sz w:val="28"/>
          <w:szCs w:val="28"/>
        </w:rPr>
        <w:t>«Учитель в объективе»</w:t>
      </w:r>
      <w:r w:rsidR="00401C32" w:rsidRPr="00401C32">
        <w:rPr>
          <w:rFonts w:eastAsia="Calibri"/>
          <w:sz w:val="28"/>
          <w:szCs w:val="28"/>
        </w:rPr>
        <w:t xml:space="preserve"> </w:t>
      </w:r>
      <w:r w:rsidRPr="009E5911">
        <w:rPr>
          <w:rFonts w:eastAsia="Calibri"/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 xml:space="preserve">определяет </w:t>
      </w:r>
      <w:r w:rsidRPr="00A95705">
        <w:rPr>
          <w:sz w:val="28"/>
          <w:szCs w:val="28"/>
        </w:rPr>
        <w:t>цели и задачи, условия и порядок проведения Конкурса.</w:t>
      </w:r>
    </w:p>
    <w:p w:rsidR="009E5911" w:rsidRPr="009E5911" w:rsidRDefault="009E5911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11" w:rsidRPr="009E5911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11">
        <w:rPr>
          <w:rFonts w:ascii="Times New Roman" w:eastAsia="Calibri" w:hAnsi="Times New Roman" w:cs="Times New Roman"/>
          <w:sz w:val="28"/>
          <w:szCs w:val="28"/>
        </w:rPr>
        <w:t xml:space="preserve">2. ЦЕЛИ И ЗАДАЧИ КОНКУРСА </w:t>
      </w:r>
    </w:p>
    <w:p w:rsidR="00A95705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911">
        <w:rPr>
          <w:rFonts w:ascii="Times New Roman" w:eastAsia="Calibri" w:hAnsi="Times New Roman" w:cs="Times New Roman"/>
          <w:sz w:val="28"/>
          <w:szCs w:val="28"/>
        </w:rPr>
        <w:t>2.1. Целью Конкурса является</w:t>
      </w:r>
      <w:r w:rsidR="00A95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A0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повышение</w:t>
      </w:r>
      <w:r w:rsidR="00F26A0A" w:rsidRPr="00F26A0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престижа и статуса учителя в обществе, стимулирован</w:t>
      </w:r>
      <w:r w:rsidR="00F26A0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ие</w:t>
      </w:r>
      <w:r w:rsidR="00F26A0A" w:rsidRPr="00F26A0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профессионально-личностного развития учителя</w:t>
      </w:r>
      <w:r w:rsidR="00C5266D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C5266D" w:rsidRPr="00C5266D">
        <w:rPr>
          <w:rFonts w:ascii="Times New Roman" w:hAnsi="Times New Roman" w:cs="Times New Roman"/>
          <w:sz w:val="28"/>
          <w:szCs w:val="28"/>
          <w:lang w:eastAsia="ar-SA"/>
        </w:rPr>
        <w:t>активизации информационной работы по освещению проектов, направленных на повышение престижа профессии учителя</w:t>
      </w:r>
      <w:r w:rsidR="0031419B">
        <w:rPr>
          <w:rFonts w:ascii="Times New Roman" w:hAnsi="Times New Roman" w:cs="Times New Roman"/>
          <w:sz w:val="28"/>
          <w:szCs w:val="28"/>
        </w:rPr>
        <w:t>.</w:t>
      </w:r>
    </w:p>
    <w:p w:rsidR="00401C32" w:rsidRPr="00A95705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11">
        <w:rPr>
          <w:rFonts w:ascii="Times New Roman" w:eastAsia="Calibri" w:hAnsi="Times New Roman" w:cs="Times New Roman"/>
          <w:sz w:val="28"/>
          <w:szCs w:val="28"/>
        </w:rPr>
        <w:t xml:space="preserve">2.2. Задачи: </w:t>
      </w:r>
    </w:p>
    <w:p w:rsidR="00F26A0A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95705" w:rsidRPr="00A95705">
        <w:rPr>
          <w:rFonts w:ascii="Times New Roman" w:eastAsia="Calibri" w:hAnsi="Times New Roman" w:cs="Times New Roman"/>
          <w:sz w:val="28"/>
          <w:szCs w:val="28"/>
        </w:rPr>
        <w:t xml:space="preserve"> формирование позитив</w:t>
      </w:r>
      <w:r>
        <w:rPr>
          <w:rFonts w:ascii="Times New Roman" w:eastAsia="Calibri" w:hAnsi="Times New Roman" w:cs="Times New Roman"/>
          <w:sz w:val="28"/>
          <w:szCs w:val="28"/>
        </w:rPr>
        <w:t>ного имиджа учителя в обществе</w:t>
      </w:r>
      <w:r w:rsidR="00F26A0A">
        <w:rPr>
          <w:rFonts w:ascii="Times New Roman" w:eastAsia="Calibri" w:hAnsi="Times New Roman" w:cs="Times New Roman"/>
          <w:sz w:val="28"/>
          <w:szCs w:val="28"/>
        </w:rPr>
        <w:t>, профессиональной среде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26FF4">
        <w:rPr>
          <w:rFonts w:ascii="Times New Roman" w:eastAsia="Calibri" w:hAnsi="Times New Roman" w:cs="Times New Roman"/>
          <w:sz w:val="28"/>
          <w:szCs w:val="28"/>
        </w:rPr>
        <w:t>знакомство детей и молодежи с работой учителя (профориентация), воспитание у учащихся ува</w:t>
      </w:r>
      <w:r w:rsidR="00F26A0A">
        <w:rPr>
          <w:rFonts w:ascii="Times New Roman" w:eastAsia="Calibri" w:hAnsi="Times New Roman" w:cs="Times New Roman"/>
          <w:sz w:val="28"/>
          <w:szCs w:val="28"/>
        </w:rPr>
        <w:t>жительного отношения к учителю;</w:t>
      </w:r>
    </w:p>
    <w:p w:rsidR="00F26A0A" w:rsidRPr="009E5911" w:rsidRDefault="00F26A0A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- привлечение внимания </w:t>
      </w:r>
      <w:r w:rsidRPr="00F26A0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обществ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енности</w:t>
      </w:r>
      <w:r w:rsidR="00C5266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, средств массовой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E5911" w:rsidRPr="009E5911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5911" w:rsidRPr="009E5911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11">
        <w:rPr>
          <w:rFonts w:ascii="Times New Roman" w:eastAsia="Calibri" w:hAnsi="Times New Roman" w:cs="Times New Roman"/>
          <w:sz w:val="28"/>
          <w:szCs w:val="28"/>
        </w:rPr>
        <w:t>3. ОРГАНИЗАТОР КОНКУРСА</w:t>
      </w:r>
    </w:p>
    <w:p w:rsidR="009E5911" w:rsidRDefault="009E5911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11">
        <w:rPr>
          <w:rFonts w:ascii="Times New Roman" w:eastAsia="Calibri" w:hAnsi="Times New Roman" w:cs="Times New Roman"/>
          <w:sz w:val="28"/>
          <w:szCs w:val="28"/>
        </w:rPr>
        <w:t xml:space="preserve">3.1. Организатором Конкурса является Управление образования и науки Тамбовской области. </w:t>
      </w:r>
    </w:p>
    <w:p w:rsid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УСЛОВИЯ ПРОВЕДЕНИЯ КОНКУРСА</w:t>
      </w: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4.</w:t>
      </w:r>
      <w:r w:rsidR="00745D4B">
        <w:rPr>
          <w:rFonts w:ascii="Times New Roman" w:eastAsia="Calibri" w:hAnsi="Times New Roman" w:cs="Times New Roman"/>
          <w:sz w:val="28"/>
          <w:szCs w:val="28"/>
        </w:rPr>
        <w:t>1.</w:t>
      </w:r>
      <w:r w:rsidR="00922DB8">
        <w:rPr>
          <w:rFonts w:ascii="Times New Roman" w:eastAsia="Calibri" w:hAnsi="Times New Roman" w:cs="Times New Roman"/>
          <w:sz w:val="28"/>
          <w:szCs w:val="28"/>
        </w:rPr>
        <w:t xml:space="preserve"> В К</w:t>
      </w:r>
      <w:r w:rsidRPr="00C26FF4">
        <w:rPr>
          <w:rFonts w:ascii="Times New Roman" w:eastAsia="Calibri" w:hAnsi="Times New Roman" w:cs="Times New Roman"/>
          <w:sz w:val="28"/>
          <w:szCs w:val="28"/>
        </w:rPr>
        <w:t>онкурсе могут принять участие зарегистрированные в установленном порядке средства массовой информ</w:t>
      </w:r>
      <w:r>
        <w:rPr>
          <w:rFonts w:ascii="Times New Roman" w:eastAsia="Calibri" w:hAnsi="Times New Roman" w:cs="Times New Roman"/>
          <w:sz w:val="28"/>
          <w:szCs w:val="28"/>
        </w:rPr>
        <w:t>ации, действующие на территории Тамбов</w:t>
      </w:r>
      <w:r w:rsidR="00F26A0A">
        <w:rPr>
          <w:rFonts w:ascii="Times New Roman" w:eastAsia="Calibri" w:hAnsi="Times New Roman" w:cs="Times New Roman"/>
          <w:sz w:val="28"/>
          <w:szCs w:val="28"/>
        </w:rPr>
        <w:t xml:space="preserve">ской области (далее – Средства массовой информации), </w:t>
      </w:r>
      <w:proofErr w:type="spellStart"/>
      <w:r w:rsidR="00F26A0A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="00F26A0A">
        <w:rPr>
          <w:rFonts w:ascii="Times New Roman" w:eastAsia="Calibri" w:hAnsi="Times New Roman" w:cs="Times New Roman"/>
          <w:sz w:val="28"/>
          <w:szCs w:val="28"/>
        </w:rPr>
        <w:t>, школьные пресс-центры, обучающиеся образовательных организаций, их ро</w:t>
      </w:r>
      <w:r w:rsidR="00B768A2">
        <w:rPr>
          <w:rFonts w:ascii="Times New Roman" w:eastAsia="Calibri" w:hAnsi="Times New Roman" w:cs="Times New Roman"/>
          <w:sz w:val="28"/>
          <w:szCs w:val="28"/>
        </w:rPr>
        <w:t>дители (законные представители).</w:t>
      </w:r>
    </w:p>
    <w:p w:rsidR="00C26FF4" w:rsidRPr="00C26FF4" w:rsidRDefault="00745D4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>. Конкурс проводится по номинациям:</w:t>
      </w: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68A2">
        <w:rPr>
          <w:rFonts w:ascii="Times New Roman" w:eastAsia="Calibri" w:hAnsi="Times New Roman" w:cs="Times New Roman"/>
          <w:sz w:val="28"/>
          <w:szCs w:val="28"/>
        </w:rPr>
        <w:t>«Создание проектов (программы, рубрики, телепередачи и т.д.), направленных на повышение престижа профессии учителя в профессиональной и общественной среде в периодических печатных изданиях, в радиопрограммах, в теле- и видеопрограммах,</w:t>
      </w:r>
      <w:r w:rsidR="00E9035C">
        <w:rPr>
          <w:rFonts w:ascii="Times New Roman" w:eastAsia="Calibri" w:hAnsi="Times New Roman" w:cs="Times New Roman"/>
          <w:sz w:val="28"/>
          <w:szCs w:val="28"/>
        </w:rPr>
        <w:t xml:space="preserve"> социальных сетях, иных формах пе</w:t>
      </w:r>
      <w:r w:rsidR="00B768A2">
        <w:rPr>
          <w:rFonts w:ascii="Times New Roman" w:eastAsia="Calibri" w:hAnsi="Times New Roman" w:cs="Times New Roman"/>
          <w:sz w:val="28"/>
          <w:szCs w:val="28"/>
        </w:rPr>
        <w:t>риодического распространения</w:t>
      </w:r>
      <w:r w:rsidR="00E9035C">
        <w:rPr>
          <w:rFonts w:ascii="Times New Roman" w:eastAsia="Calibri" w:hAnsi="Times New Roman" w:cs="Times New Roman"/>
          <w:sz w:val="28"/>
          <w:szCs w:val="28"/>
        </w:rPr>
        <w:t xml:space="preserve"> массовой информации</w:t>
      </w:r>
      <w:r w:rsidRPr="00C26FF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5266D" w:rsidRDefault="00745D4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9035C">
        <w:rPr>
          <w:rFonts w:ascii="Times New Roman" w:eastAsia="Calibri" w:hAnsi="Times New Roman" w:cs="Times New Roman"/>
          <w:sz w:val="28"/>
          <w:szCs w:val="28"/>
        </w:rPr>
        <w:t xml:space="preserve"> «Тематический </w:t>
      </w:r>
      <w:proofErr w:type="spellStart"/>
      <w:r w:rsidR="00E9035C"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 w:rsidR="00E9035C">
        <w:rPr>
          <w:rFonts w:ascii="Times New Roman" w:eastAsia="Calibri" w:hAnsi="Times New Roman" w:cs="Times New Roman"/>
          <w:sz w:val="28"/>
          <w:szCs w:val="28"/>
        </w:rPr>
        <w:t xml:space="preserve"> «Мой учитель в тренде»</w:t>
      </w:r>
      <w:r w:rsidR="0075065C">
        <w:rPr>
          <w:rFonts w:ascii="Times New Roman" w:eastAsia="Calibri" w:hAnsi="Times New Roman" w:cs="Times New Roman"/>
          <w:sz w:val="28"/>
          <w:szCs w:val="28"/>
        </w:rPr>
        <w:t>. Д</w:t>
      </w:r>
      <w:r w:rsidR="00E9035C">
        <w:rPr>
          <w:rFonts w:ascii="Times New Roman" w:eastAsia="Calibri" w:hAnsi="Times New Roman" w:cs="Times New Roman"/>
          <w:sz w:val="28"/>
          <w:szCs w:val="28"/>
        </w:rPr>
        <w:t xml:space="preserve">ля участия в </w:t>
      </w:r>
      <w:proofErr w:type="spellStart"/>
      <w:r w:rsidR="00E9035C">
        <w:rPr>
          <w:rFonts w:ascii="Times New Roman" w:eastAsia="Calibri" w:hAnsi="Times New Roman" w:cs="Times New Roman"/>
          <w:sz w:val="28"/>
          <w:szCs w:val="28"/>
        </w:rPr>
        <w:t>челлендже</w:t>
      </w:r>
      <w:proofErr w:type="spellEnd"/>
      <w:r w:rsidR="00E9035C">
        <w:rPr>
          <w:rFonts w:ascii="Times New Roman" w:eastAsia="Calibri" w:hAnsi="Times New Roman" w:cs="Times New Roman"/>
          <w:sz w:val="28"/>
          <w:szCs w:val="28"/>
        </w:rPr>
        <w:t xml:space="preserve"> необходимо записать видео о своём учителе, </w:t>
      </w:r>
      <w:r w:rsidR="005B4CB4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E9035C">
        <w:rPr>
          <w:rFonts w:ascii="Times New Roman" w:eastAsia="Calibri" w:hAnsi="Times New Roman" w:cs="Times New Roman"/>
          <w:sz w:val="28"/>
          <w:szCs w:val="28"/>
        </w:rPr>
        <w:t xml:space="preserve">он применяет современные образовательные подходы, использует интересные и </w:t>
      </w:r>
      <w:r w:rsidR="00E9035C">
        <w:rPr>
          <w:rFonts w:ascii="Times New Roman" w:eastAsia="Calibri" w:hAnsi="Times New Roman" w:cs="Times New Roman"/>
          <w:sz w:val="28"/>
          <w:szCs w:val="28"/>
        </w:rPr>
        <w:lastRenderedPageBreak/>
        <w:t>нестандартные мето</w:t>
      </w:r>
      <w:r w:rsidR="005B4CB4">
        <w:rPr>
          <w:rFonts w:ascii="Times New Roman" w:eastAsia="Calibri" w:hAnsi="Times New Roman" w:cs="Times New Roman"/>
          <w:sz w:val="28"/>
          <w:szCs w:val="28"/>
        </w:rPr>
        <w:t xml:space="preserve">ды проведения учебных занятий, </w:t>
      </w:r>
      <w:r w:rsidR="00E9035C">
        <w:rPr>
          <w:rFonts w:ascii="Times New Roman" w:eastAsia="Calibri" w:hAnsi="Times New Roman" w:cs="Times New Roman"/>
          <w:sz w:val="28"/>
          <w:szCs w:val="28"/>
        </w:rPr>
        <w:t>возможные современные ресурс</w:t>
      </w:r>
      <w:r w:rsidR="00C5266D">
        <w:rPr>
          <w:rFonts w:ascii="Times New Roman" w:eastAsia="Calibri" w:hAnsi="Times New Roman" w:cs="Times New Roman"/>
          <w:sz w:val="28"/>
          <w:szCs w:val="28"/>
        </w:rPr>
        <w:t xml:space="preserve">ы для образовательного процесса </w:t>
      </w:r>
      <w:r w:rsidR="005B4CB4">
        <w:rPr>
          <w:rFonts w:ascii="Times New Roman" w:eastAsia="Calibri" w:hAnsi="Times New Roman" w:cs="Times New Roman"/>
          <w:sz w:val="28"/>
          <w:szCs w:val="28"/>
        </w:rPr>
        <w:t>и</w:t>
      </w:r>
      <w:r w:rsidR="00E9035C">
        <w:rPr>
          <w:rFonts w:ascii="Times New Roman" w:eastAsia="Calibri" w:hAnsi="Times New Roman" w:cs="Times New Roman"/>
          <w:sz w:val="28"/>
          <w:szCs w:val="28"/>
        </w:rPr>
        <w:t xml:space="preserve"> опубликовать в социальной сети </w:t>
      </w:r>
      <w:proofErr w:type="spellStart"/>
      <w:r w:rsidR="00E9035C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E9035C">
        <w:rPr>
          <w:rFonts w:ascii="Times New Roman" w:eastAsia="Calibri" w:hAnsi="Times New Roman" w:cs="Times New Roman"/>
          <w:sz w:val="28"/>
          <w:szCs w:val="28"/>
        </w:rPr>
        <w:t xml:space="preserve"> в сообществе «Учитель в объективе» </w:t>
      </w:r>
      <w:hyperlink r:id="rId6" w:history="1">
        <w:r w:rsidR="005B4CB4" w:rsidRPr="00B5395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https://vk.com/public180859572</w:t>
        </w:r>
      </w:hyperlink>
      <w:r w:rsidR="0023238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23238F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="0023238F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23238F">
        <w:rPr>
          <w:rFonts w:ascii="Times New Roman" w:eastAsia="Calibri" w:hAnsi="Times New Roman" w:cs="Times New Roman"/>
          <w:sz w:val="28"/>
          <w:szCs w:val="28"/>
        </w:rPr>
        <w:t>Мойучительвтренде</w:t>
      </w:r>
      <w:proofErr w:type="spell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6FF4" w:rsidRPr="00C26FF4" w:rsidRDefault="005B4CB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Десятка финалистов будет сформирована </w:t>
      </w:r>
      <w:r w:rsidR="00C5266D">
        <w:rPr>
          <w:rFonts w:ascii="Times New Roman" w:eastAsia="Calibri" w:hAnsi="Times New Roman" w:cs="Times New Roman"/>
          <w:sz w:val="28"/>
          <w:szCs w:val="28"/>
        </w:rPr>
        <w:t xml:space="preserve">по количеству </w:t>
      </w:r>
      <w:proofErr w:type="spellStart"/>
      <w:r w:rsidR="00C5266D">
        <w:rPr>
          <w:rFonts w:ascii="Times New Roman" w:eastAsia="Calibri" w:hAnsi="Times New Roman" w:cs="Times New Roman"/>
          <w:sz w:val="28"/>
          <w:szCs w:val="28"/>
        </w:rPr>
        <w:t>лайков</w:t>
      </w:r>
      <w:proofErr w:type="spellEnd"/>
      <w:r w:rsidR="00C5266D">
        <w:rPr>
          <w:rFonts w:ascii="Times New Roman" w:eastAsia="Calibri" w:hAnsi="Times New Roman" w:cs="Times New Roman"/>
          <w:sz w:val="28"/>
          <w:szCs w:val="28"/>
        </w:rPr>
        <w:t xml:space="preserve"> под публикацией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победители </w:t>
      </w:r>
      <w:r w:rsidR="00C5266D">
        <w:rPr>
          <w:rFonts w:ascii="Times New Roman" w:eastAsia="Calibri" w:hAnsi="Times New Roman" w:cs="Times New Roman"/>
          <w:sz w:val="28"/>
          <w:szCs w:val="28"/>
        </w:rPr>
        <w:t>определятся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голосования подписчиков сообщества «Учитель в объективе»;</w:t>
      </w:r>
    </w:p>
    <w:p w:rsidR="00C5266D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- «</w:t>
      </w:r>
      <w:proofErr w:type="gramStart"/>
      <w:r w:rsidR="005B4CB4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4CB4"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4CB4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 класса (студенческой группы) с учителем</w:t>
      </w:r>
      <w:r w:rsidRPr="00C26FF4">
        <w:rPr>
          <w:rFonts w:ascii="Times New Roman" w:eastAsia="Calibri" w:hAnsi="Times New Roman" w:cs="Times New Roman"/>
          <w:sz w:val="28"/>
          <w:szCs w:val="28"/>
        </w:rPr>
        <w:t>»</w:t>
      </w:r>
      <w:r w:rsidR="005B4CB4">
        <w:rPr>
          <w:rFonts w:ascii="Times New Roman" w:eastAsia="Calibri" w:hAnsi="Times New Roman" w:cs="Times New Roman"/>
          <w:sz w:val="28"/>
          <w:szCs w:val="28"/>
        </w:rPr>
        <w:t xml:space="preserve">. Для участия в номинации необходимо сделать </w:t>
      </w:r>
      <w:proofErr w:type="gramStart"/>
      <w:r w:rsidR="005B4CB4">
        <w:rPr>
          <w:rFonts w:ascii="Times New Roman" w:eastAsia="Calibri" w:hAnsi="Times New Roman" w:cs="Times New Roman"/>
          <w:sz w:val="28"/>
          <w:szCs w:val="28"/>
        </w:rPr>
        <w:t>оригинальное</w:t>
      </w:r>
      <w:proofErr w:type="gram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, нестандартное </w:t>
      </w:r>
      <w:proofErr w:type="spellStart"/>
      <w:r w:rsidR="005B4CB4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 с учителем на камеру фронтального обзора </w:t>
      </w:r>
      <w:r w:rsidR="0023238F">
        <w:rPr>
          <w:rFonts w:ascii="Times New Roman" w:eastAsia="Calibri" w:hAnsi="Times New Roman" w:cs="Times New Roman"/>
          <w:sz w:val="28"/>
          <w:szCs w:val="28"/>
        </w:rPr>
        <w:t xml:space="preserve">мобильного устройства </w:t>
      </w:r>
      <w:r w:rsidR="005B4CB4">
        <w:rPr>
          <w:rFonts w:ascii="Times New Roman" w:eastAsia="Calibri" w:hAnsi="Times New Roman" w:cs="Times New Roman"/>
          <w:sz w:val="28"/>
          <w:szCs w:val="28"/>
        </w:rPr>
        <w:t xml:space="preserve">и опубликовать в социальной сети </w:t>
      </w:r>
      <w:proofErr w:type="spellStart"/>
      <w:r w:rsidR="005B4CB4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 в сообществе «Учитель в объективе» </w:t>
      </w:r>
      <w:hyperlink r:id="rId7" w:history="1">
        <w:r w:rsidR="005B4CB4" w:rsidRPr="00B5395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https://vk.com/public180859572</w:t>
        </w:r>
      </w:hyperlink>
      <w:r w:rsidR="005B4CB4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5B4CB4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="005B4CB4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5B4CB4">
        <w:rPr>
          <w:rFonts w:ascii="Times New Roman" w:eastAsia="Calibri" w:hAnsi="Times New Roman" w:cs="Times New Roman"/>
          <w:sz w:val="28"/>
          <w:szCs w:val="28"/>
        </w:rPr>
        <w:t>КЛАССныйучитель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26FF4" w:rsidRPr="00C26FF4" w:rsidRDefault="00B526B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Десятка финалистов будет сформирована по количеству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 публикацией</w:t>
      </w:r>
      <w:r w:rsidR="00C5266D">
        <w:rPr>
          <w:rFonts w:ascii="Times New Roman" w:eastAsia="Calibri" w:hAnsi="Times New Roman" w:cs="Times New Roman"/>
          <w:sz w:val="28"/>
          <w:szCs w:val="28"/>
        </w:rPr>
        <w:t>, а победители определятся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голосования подписчиков сообщества «Учитель в объективе»;</w:t>
      </w:r>
    </w:p>
    <w:p w:rsidR="00A03BB9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- «</w:t>
      </w:r>
      <w:r w:rsidR="00B526BB">
        <w:rPr>
          <w:rFonts w:ascii="Times New Roman" w:eastAsia="Calibri" w:hAnsi="Times New Roman" w:cs="Times New Roman"/>
          <w:sz w:val="28"/>
          <w:szCs w:val="28"/>
        </w:rPr>
        <w:t>Мой учитель</w:t>
      </w:r>
      <w:r w:rsidR="00897D5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526BB">
        <w:rPr>
          <w:rFonts w:ascii="Times New Roman" w:eastAsia="Calibri" w:hAnsi="Times New Roman" w:cs="Times New Roman"/>
          <w:sz w:val="28"/>
          <w:szCs w:val="28"/>
        </w:rPr>
        <w:t>самый лучший</w:t>
      </w:r>
      <w:r w:rsidRPr="00C26FF4">
        <w:rPr>
          <w:rFonts w:ascii="Times New Roman" w:eastAsia="Calibri" w:hAnsi="Times New Roman" w:cs="Times New Roman"/>
          <w:sz w:val="28"/>
          <w:szCs w:val="28"/>
        </w:rPr>
        <w:t>».</w:t>
      </w:r>
      <w:r w:rsidR="00B526BB">
        <w:rPr>
          <w:rFonts w:ascii="Times New Roman" w:eastAsia="Calibri" w:hAnsi="Times New Roman" w:cs="Times New Roman"/>
          <w:sz w:val="28"/>
          <w:szCs w:val="28"/>
        </w:rPr>
        <w:t xml:space="preserve"> Для участия в номинации необходимо сделать публикацию в социальной сети </w:t>
      </w:r>
      <w:proofErr w:type="spellStart"/>
      <w:r w:rsidR="00B526B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 в сообществе «Учитель в объективе» </w:t>
      </w:r>
      <w:hyperlink r:id="rId8" w:history="1">
        <w:r w:rsidR="00B526BB" w:rsidRPr="00B5395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https://vk.com/public180859572</w:t>
        </w:r>
      </w:hyperlink>
      <w:r w:rsidR="00B526B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="00B526BB"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B526BB">
        <w:rPr>
          <w:rFonts w:ascii="Times New Roman" w:eastAsia="Calibri" w:hAnsi="Times New Roman" w:cs="Times New Roman"/>
          <w:sz w:val="28"/>
          <w:szCs w:val="28"/>
        </w:rPr>
        <w:t>Мойучитель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>, рассказывающую</w:t>
      </w:r>
      <w:r w:rsidR="00C5266D">
        <w:rPr>
          <w:rFonts w:ascii="Times New Roman" w:eastAsia="Calibri" w:hAnsi="Times New Roman" w:cs="Times New Roman"/>
          <w:sz w:val="28"/>
          <w:szCs w:val="28"/>
        </w:rPr>
        <w:t>,</w:t>
      </w:r>
      <w:r w:rsidR="00B526BB">
        <w:rPr>
          <w:rFonts w:ascii="Times New Roman" w:eastAsia="Calibri" w:hAnsi="Times New Roman" w:cs="Times New Roman"/>
          <w:sz w:val="28"/>
          <w:szCs w:val="28"/>
        </w:rPr>
        <w:t xml:space="preserve"> почему именно ваш учитель самый лучший и </w:t>
      </w:r>
      <w:r w:rsidR="00C5266D">
        <w:rPr>
          <w:rFonts w:ascii="Times New Roman" w:eastAsia="Calibri" w:hAnsi="Times New Roman" w:cs="Times New Roman"/>
          <w:sz w:val="28"/>
          <w:szCs w:val="28"/>
        </w:rPr>
        <w:t xml:space="preserve">опубликовать с ним </w:t>
      </w:r>
      <w:proofErr w:type="spellStart"/>
      <w:r w:rsidR="00B526BB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. Рекомендуется использовать </w:t>
      </w:r>
      <w:proofErr w:type="gramStart"/>
      <w:r w:rsidR="00B526BB">
        <w:rPr>
          <w:rFonts w:ascii="Times New Roman" w:eastAsia="Calibri" w:hAnsi="Times New Roman" w:cs="Times New Roman"/>
          <w:sz w:val="28"/>
          <w:szCs w:val="28"/>
        </w:rPr>
        <w:t>информационный</w:t>
      </w:r>
      <w:proofErr w:type="gram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26BB">
        <w:rPr>
          <w:rFonts w:ascii="Times New Roman" w:eastAsia="Calibri" w:hAnsi="Times New Roman" w:cs="Times New Roman"/>
          <w:sz w:val="28"/>
          <w:szCs w:val="28"/>
        </w:rPr>
        <w:t>контент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 объёмом не более 700 знаков. Приветствуются «живые» истории с учебных занятий и </w:t>
      </w:r>
      <w:proofErr w:type="spellStart"/>
      <w:r w:rsidR="00B526BB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="00B526BB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 w:rsidR="00A03B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FF4" w:rsidRDefault="00B526B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Десятка финалистов будет сформирована по количеству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 публикацией, а победители</w:t>
      </w:r>
      <w:r w:rsidR="00A03BB9">
        <w:rPr>
          <w:rFonts w:ascii="Times New Roman" w:eastAsia="Calibri" w:hAnsi="Times New Roman" w:cs="Times New Roman"/>
          <w:sz w:val="28"/>
          <w:szCs w:val="28"/>
        </w:rPr>
        <w:t xml:space="preserve"> определятся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голосования подписчиков сообщества «Учитель в объективе»;</w:t>
      </w:r>
    </w:p>
    <w:p w:rsidR="00A03BB9" w:rsidRDefault="00AC476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«Мой первый учитель». Для участия в номинации необходимо сделать публикацию в социальной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сообществе «Учитель в объективе» </w:t>
      </w:r>
      <w:hyperlink r:id="rId9" w:history="1">
        <w:r w:rsidRPr="00B5395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https://vk.com/public180859572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хештегом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#</w:t>
      </w:r>
      <w:proofErr w:type="spellStart"/>
      <w:r w:rsidR="00A03BB9">
        <w:rPr>
          <w:rFonts w:ascii="Times New Roman" w:eastAsia="Calibri" w:hAnsi="Times New Roman" w:cs="Times New Roman"/>
          <w:sz w:val="28"/>
          <w:szCs w:val="28"/>
        </w:rPr>
        <w:t>Мойпервыйучитель</w:t>
      </w:r>
      <w:proofErr w:type="spellEnd"/>
      <w:r w:rsidR="00A03BB9">
        <w:rPr>
          <w:rFonts w:ascii="Times New Roman" w:eastAsia="Calibri" w:hAnsi="Times New Roman" w:cs="Times New Roman"/>
          <w:sz w:val="28"/>
          <w:szCs w:val="28"/>
        </w:rPr>
        <w:t>, рассказывающую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историю о первом учителе и, по возможности, публикация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учителем, либо публикация фото учителя (при наличии). </w:t>
      </w:r>
    </w:p>
    <w:p w:rsidR="00B526BB" w:rsidRPr="00C26FF4" w:rsidRDefault="00AC476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Десятка финалистов будет сформирована по количеству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под публикацией, а победители </w:t>
      </w:r>
      <w:r w:rsidR="00A03BB9">
        <w:rPr>
          <w:rFonts w:ascii="Times New Roman" w:eastAsia="Calibri" w:hAnsi="Times New Roman" w:cs="Times New Roman"/>
          <w:sz w:val="28"/>
          <w:szCs w:val="28"/>
        </w:rPr>
        <w:t>определятся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голосования подписчиков сообщества «Учитель в объективе».</w:t>
      </w:r>
    </w:p>
    <w:p w:rsidR="00C26FF4" w:rsidRPr="00C26FF4" w:rsidRDefault="00745D4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F556DC">
        <w:rPr>
          <w:rFonts w:ascii="Times New Roman" w:eastAsia="Calibri" w:hAnsi="Times New Roman" w:cs="Times New Roman"/>
          <w:sz w:val="28"/>
          <w:szCs w:val="28"/>
        </w:rPr>
        <w:t>. В номинации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76B">
        <w:rPr>
          <w:rFonts w:ascii="Times New Roman" w:eastAsia="Calibri" w:hAnsi="Times New Roman" w:cs="Times New Roman"/>
          <w:sz w:val="28"/>
          <w:szCs w:val="28"/>
        </w:rPr>
        <w:t xml:space="preserve">«Создание проектов (программы, рубрики, телепередачи и т.д.), направленных на повышение престижа профессии учителя в профессиональной и общественной среде в периодических печатных изданиях, в радиопрограммах, в теле- и видеопрограммах, социальных сетях, иных формах периодического распространения массовой информации» 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>участвуют средства массовой информации</w:t>
      </w:r>
      <w:r w:rsidR="00AC476B">
        <w:rPr>
          <w:rFonts w:ascii="Times New Roman" w:eastAsia="Calibri" w:hAnsi="Times New Roman" w:cs="Times New Roman"/>
          <w:sz w:val="28"/>
          <w:szCs w:val="28"/>
        </w:rPr>
        <w:t>,</w:t>
      </w:r>
      <w:r w:rsidR="0023238F">
        <w:rPr>
          <w:rFonts w:ascii="Times New Roman" w:eastAsia="Calibri" w:hAnsi="Times New Roman" w:cs="Times New Roman"/>
          <w:sz w:val="28"/>
          <w:szCs w:val="28"/>
        </w:rPr>
        <w:t xml:space="preserve"> школьные пресс-центры, </w:t>
      </w:r>
      <w:proofErr w:type="spellStart"/>
      <w:r w:rsidR="0023238F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="002323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AC476B">
        <w:rPr>
          <w:rFonts w:ascii="Times New Roman" w:eastAsia="Calibri" w:hAnsi="Times New Roman" w:cs="Times New Roman"/>
          <w:sz w:val="28"/>
          <w:szCs w:val="28"/>
        </w:rPr>
        <w:t xml:space="preserve">«Тематический </w:t>
      </w:r>
      <w:proofErr w:type="spellStart"/>
      <w:r w:rsidR="00AC476B"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 w:rsidR="00AC476B">
        <w:rPr>
          <w:rFonts w:ascii="Times New Roman" w:eastAsia="Calibri" w:hAnsi="Times New Roman" w:cs="Times New Roman"/>
          <w:sz w:val="28"/>
          <w:szCs w:val="28"/>
        </w:rPr>
        <w:t xml:space="preserve"> «Мой учитель в тренде» </w:t>
      </w:r>
      <w:r w:rsidRPr="00C26FF4"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="00AC476B" w:rsidRPr="00AC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76B">
        <w:rPr>
          <w:rFonts w:ascii="Times New Roman" w:eastAsia="Calibri" w:hAnsi="Times New Roman" w:cs="Times New Roman"/>
          <w:sz w:val="28"/>
          <w:szCs w:val="28"/>
        </w:rPr>
        <w:t xml:space="preserve">обучающиеся образовательных организаций, школьные пресс-центры, </w:t>
      </w:r>
      <w:proofErr w:type="spellStart"/>
      <w:r w:rsidR="00AC476B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C26F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76B" w:rsidRDefault="00AC476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В номинации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F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класса (студенческой группы) с учителем</w:t>
      </w:r>
      <w:r w:rsidRPr="00C26FF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F4"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Pr="00AC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23238F">
        <w:rPr>
          <w:rFonts w:ascii="Times New Roman" w:eastAsia="Calibri" w:hAnsi="Times New Roman" w:cs="Times New Roman"/>
          <w:sz w:val="28"/>
          <w:szCs w:val="28"/>
        </w:rPr>
        <w:t>еся образовательных организаций.</w:t>
      </w:r>
    </w:p>
    <w:p w:rsidR="00AC476B" w:rsidRDefault="00AC476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lastRenderedPageBreak/>
        <w:t>В номинации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Мой учитель</w:t>
      </w:r>
      <w:r w:rsidR="00897D5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самый лучший</w:t>
      </w:r>
      <w:r w:rsidRPr="00C26FF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F4"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Pr="00AC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обучающиеся образовательных организаций,</w:t>
      </w:r>
      <w:r w:rsidRPr="00AC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38F">
        <w:rPr>
          <w:rFonts w:ascii="Times New Roman" w:eastAsia="Calibri" w:hAnsi="Times New Roman" w:cs="Times New Roman"/>
          <w:sz w:val="28"/>
          <w:szCs w:val="28"/>
        </w:rPr>
        <w:t xml:space="preserve">школьные пресс-центры, </w:t>
      </w:r>
      <w:proofErr w:type="spellStart"/>
      <w:r w:rsidR="0023238F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="002323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76B" w:rsidRPr="00C26FF4" w:rsidRDefault="00AC476B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В номинации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F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Мой первый учитель</w:t>
      </w:r>
      <w:r w:rsidRPr="00C26FF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FF4">
        <w:rPr>
          <w:rFonts w:ascii="Times New Roman" w:eastAsia="Calibri" w:hAnsi="Times New Roman" w:cs="Times New Roman"/>
          <w:sz w:val="28"/>
          <w:szCs w:val="28"/>
        </w:rPr>
        <w:t>участвуют</w:t>
      </w:r>
      <w:r w:rsidR="00F556DC" w:rsidRPr="00F556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DC">
        <w:rPr>
          <w:rFonts w:ascii="Times New Roman" w:eastAsia="Calibri" w:hAnsi="Times New Roman" w:cs="Times New Roman"/>
          <w:sz w:val="28"/>
          <w:szCs w:val="28"/>
        </w:rPr>
        <w:t>школьные пресс-центры,</w:t>
      </w:r>
      <w:r w:rsidRPr="00AC4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обучающиеся образовательных организаций</w:t>
      </w:r>
      <w:r w:rsidR="00F556DC">
        <w:rPr>
          <w:rFonts w:ascii="Times New Roman" w:eastAsia="Calibri" w:hAnsi="Times New Roman" w:cs="Times New Roman"/>
          <w:sz w:val="28"/>
          <w:szCs w:val="28"/>
        </w:rPr>
        <w:t>, их родители.</w:t>
      </w:r>
      <w:r w:rsidRPr="00AC47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FF4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922DB8">
        <w:rPr>
          <w:rFonts w:ascii="Times New Roman" w:eastAsia="Calibri" w:hAnsi="Times New Roman" w:cs="Times New Roman"/>
          <w:sz w:val="28"/>
          <w:szCs w:val="28"/>
        </w:rPr>
        <w:t>. Представляемые на Конкурс материалы (далее - К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>онкурсные материалы) должн</w:t>
      </w:r>
      <w:r w:rsidR="00F556DC">
        <w:rPr>
          <w:rFonts w:ascii="Times New Roman" w:eastAsia="Calibri" w:hAnsi="Times New Roman" w:cs="Times New Roman"/>
          <w:sz w:val="28"/>
          <w:szCs w:val="28"/>
        </w:rPr>
        <w:t>ы соответствовать цели, задачам</w:t>
      </w:r>
      <w:r w:rsidR="00F91DBC">
        <w:rPr>
          <w:rFonts w:ascii="Times New Roman" w:eastAsia="Calibri" w:hAnsi="Times New Roman" w:cs="Times New Roman"/>
          <w:sz w:val="28"/>
          <w:szCs w:val="28"/>
        </w:rPr>
        <w:t xml:space="preserve"> и теме К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 xml:space="preserve">онкурса. </w:t>
      </w:r>
    </w:p>
    <w:p w:rsidR="00C26FF4" w:rsidRPr="00C26FF4" w:rsidRDefault="00F556DC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Конкурсные материалы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номинации</w:t>
      </w: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«Создание проектов (программы, рубрики, телепередачи и т.д.), направленных на повышение престижа профессии учителя в профессиональной и общественной среде в периодических печатных изданиях, в радиопрограммах, в теле- и видеопрограммах, социальных сетях, иных формах периодического распространения массовой информации» 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>оцениваются по следующим критериям:</w:t>
      </w:r>
    </w:p>
    <w:p w:rsidR="00C26FF4" w:rsidRPr="00C26FF4" w:rsidRDefault="00F91DBC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оригинальность К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 xml:space="preserve">онкурсных материалов (не допускаются перепечатки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ранее опубликованного материала 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>из региональных и федеральных средств массовой информации, с сайтов информационно-телекоммуникационной сети «Интернет», иных источников);</w:t>
      </w: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- системность и качество преподнесения материала (наличие постоянных рубрик, обратная связь с читателями, зрителями, слушателями, наличие специальных выпусков, привлечение к работе специалистов различных ведомств);</w:t>
      </w: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- жанровое и тематическое разнообразие конкурсных материалов;</w:t>
      </w: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- информационная насыщенность; </w:t>
      </w:r>
    </w:p>
    <w:p w:rsidR="00C26FF4" w:rsidRPr="00C26FF4" w:rsidRDefault="00F91DBC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6FF4" w:rsidRPr="00C26FF4">
        <w:rPr>
          <w:rFonts w:ascii="Times New Roman" w:eastAsia="Calibri" w:hAnsi="Times New Roman" w:cs="Times New Roman"/>
          <w:sz w:val="28"/>
          <w:szCs w:val="28"/>
        </w:rPr>
        <w:t>доступность и простота изложения, соблюдение правил русского языка;</w:t>
      </w:r>
    </w:p>
    <w:p w:rsidR="00C26FF4" w:rsidRP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- техническое качество </w:t>
      </w:r>
      <w:r w:rsidR="00F556DC">
        <w:rPr>
          <w:rFonts w:ascii="Times New Roman" w:eastAsia="Calibri" w:hAnsi="Times New Roman" w:cs="Times New Roman"/>
          <w:sz w:val="28"/>
          <w:szCs w:val="28"/>
        </w:rPr>
        <w:t>фото</w:t>
      </w: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съемки, </w:t>
      </w:r>
      <w:r w:rsidR="00F556DC">
        <w:rPr>
          <w:rFonts w:ascii="Times New Roman" w:eastAsia="Calibri" w:hAnsi="Times New Roman" w:cs="Times New Roman"/>
          <w:sz w:val="28"/>
          <w:szCs w:val="28"/>
        </w:rPr>
        <w:t xml:space="preserve">видеосъемки, </w:t>
      </w:r>
      <w:r w:rsidRPr="00C26FF4">
        <w:rPr>
          <w:rFonts w:ascii="Times New Roman" w:eastAsia="Calibri" w:hAnsi="Times New Roman" w:cs="Times New Roman"/>
          <w:sz w:val="28"/>
          <w:szCs w:val="28"/>
        </w:rPr>
        <w:t>аудиозаписи, монтажа и озвучивания (для видеозаписей, аудиозаписей).</w:t>
      </w:r>
    </w:p>
    <w:p w:rsid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FF4">
        <w:rPr>
          <w:rFonts w:ascii="Times New Roman" w:eastAsia="Calibri" w:hAnsi="Times New Roman" w:cs="Times New Roman"/>
          <w:sz w:val="28"/>
          <w:szCs w:val="28"/>
        </w:rPr>
        <w:t>Конкурсные материалы оценив</w:t>
      </w:r>
      <w:r w:rsidR="0023238F">
        <w:rPr>
          <w:rFonts w:ascii="Times New Roman" w:eastAsia="Calibri" w:hAnsi="Times New Roman" w:cs="Times New Roman"/>
          <w:sz w:val="28"/>
          <w:szCs w:val="28"/>
        </w:rPr>
        <w:t>аются в баллах от одного до шести</w:t>
      </w: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 по критериям, указанным в настоящем пункте настоящего Положения</w:t>
      </w:r>
      <w:r w:rsidR="0023238F">
        <w:rPr>
          <w:rFonts w:ascii="Times New Roman" w:eastAsia="Calibri" w:hAnsi="Times New Roman" w:cs="Times New Roman"/>
          <w:sz w:val="28"/>
          <w:szCs w:val="28"/>
        </w:rPr>
        <w:t xml:space="preserve"> из расчета максимум один балл за каждый критерий</w:t>
      </w: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. Победитель определяется по сумме баллов. </w:t>
      </w:r>
    </w:p>
    <w:p w:rsidR="00C26FF4" w:rsidRDefault="00C26FF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F45" w:rsidRPr="001B4F45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ПОРЯДОК И СРОКИ ПРЕДСТАВЛЕНИЯ КОНКУРСНЫХ МАТЕРИАЛОВ</w:t>
      </w:r>
    </w:p>
    <w:p w:rsidR="001B4F45" w:rsidRPr="001B4F45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</w:t>
      </w:r>
      <w:r w:rsidR="00922DB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556DC">
        <w:rPr>
          <w:rFonts w:ascii="Times New Roman" w:eastAsia="Calibri" w:hAnsi="Times New Roman" w:cs="Times New Roman"/>
          <w:sz w:val="28"/>
          <w:szCs w:val="28"/>
        </w:rPr>
        <w:t>В номинации</w:t>
      </w:r>
      <w:r w:rsidR="00F556DC" w:rsidRPr="00C26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DC">
        <w:rPr>
          <w:rFonts w:ascii="Times New Roman" w:eastAsia="Calibri" w:hAnsi="Times New Roman" w:cs="Times New Roman"/>
          <w:sz w:val="28"/>
          <w:szCs w:val="28"/>
        </w:rPr>
        <w:t>«Создание проектов (программы, рубрики, телепередачи и т.д.), направленных на повышение престижа профессии учителя в профессиональной и общественной среде в периодических печатных изданиях, в радиопрограммах, в теле- и видеопрограммах, социальных сетях, иных формах периодического распространения массовой информации» н</w:t>
      </w:r>
      <w:r w:rsidR="00922DB8">
        <w:rPr>
          <w:rFonts w:ascii="Times New Roman" w:eastAsia="Calibri" w:hAnsi="Times New Roman" w:cs="Times New Roman"/>
          <w:sz w:val="28"/>
          <w:szCs w:val="28"/>
        </w:rPr>
        <w:t>а К</w:t>
      </w:r>
      <w:r w:rsidRPr="001B4F45">
        <w:rPr>
          <w:rFonts w:ascii="Times New Roman" w:eastAsia="Calibri" w:hAnsi="Times New Roman" w:cs="Times New Roman"/>
          <w:sz w:val="28"/>
          <w:szCs w:val="28"/>
        </w:rPr>
        <w:t>онкурс принимаются работы, опубликованные в печати 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556DC">
        <w:rPr>
          <w:rFonts w:ascii="Times New Roman" w:eastAsia="Calibri" w:hAnsi="Times New Roman" w:cs="Times New Roman"/>
          <w:sz w:val="28"/>
          <w:szCs w:val="28"/>
        </w:rPr>
        <w:t xml:space="preserve"> прошедшие в эфире в период с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2019</w:t>
      </w:r>
      <w:r w:rsidRPr="001B4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по 23 сентября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09B"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 w:rsidRPr="001B4F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F45" w:rsidRPr="001B4F45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="00922DB8">
        <w:rPr>
          <w:rFonts w:ascii="Times New Roman" w:eastAsia="Calibri" w:hAnsi="Times New Roman" w:cs="Times New Roman"/>
          <w:sz w:val="28"/>
          <w:szCs w:val="28"/>
        </w:rPr>
        <w:t>. Участники К</w:t>
      </w:r>
      <w:r w:rsidRPr="001B4F45">
        <w:rPr>
          <w:rFonts w:ascii="Times New Roman" w:eastAsia="Calibri" w:hAnsi="Times New Roman" w:cs="Times New Roman"/>
          <w:sz w:val="28"/>
          <w:szCs w:val="28"/>
        </w:rPr>
        <w:t>онкурса направляют:</w:t>
      </w:r>
    </w:p>
    <w:p w:rsidR="001B4F45" w:rsidRPr="001B4F45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F45">
        <w:rPr>
          <w:rFonts w:ascii="Times New Roman" w:eastAsia="Calibri" w:hAnsi="Times New Roman" w:cs="Times New Roman"/>
          <w:sz w:val="28"/>
          <w:szCs w:val="28"/>
        </w:rPr>
        <w:t>1)</w:t>
      </w:r>
      <w:r w:rsidR="00CD7C5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1B4F45">
        <w:rPr>
          <w:rFonts w:ascii="Times New Roman" w:eastAsia="Calibri" w:hAnsi="Times New Roman" w:cs="Times New Roman"/>
          <w:sz w:val="28"/>
          <w:szCs w:val="28"/>
        </w:rPr>
        <w:t>онкурсные материалы:</w:t>
      </w:r>
    </w:p>
    <w:p w:rsidR="001B4F45" w:rsidRPr="001B4F45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F45">
        <w:rPr>
          <w:rFonts w:ascii="Times New Roman" w:eastAsia="Calibri" w:hAnsi="Times New Roman" w:cs="Times New Roman"/>
          <w:sz w:val="28"/>
          <w:szCs w:val="28"/>
        </w:rPr>
        <w:lastRenderedPageBreak/>
        <w:t>от электронных средств мас</w:t>
      </w:r>
      <w:r w:rsidR="007B1DCF">
        <w:rPr>
          <w:rFonts w:ascii="Times New Roman" w:eastAsia="Calibri" w:hAnsi="Times New Roman" w:cs="Times New Roman"/>
          <w:sz w:val="28"/>
          <w:szCs w:val="28"/>
        </w:rPr>
        <w:t>совой информации – не более пяти</w:t>
      </w:r>
      <w:r w:rsidRPr="001B4F45">
        <w:rPr>
          <w:rFonts w:ascii="Times New Roman" w:eastAsia="Calibri" w:hAnsi="Times New Roman" w:cs="Times New Roman"/>
          <w:sz w:val="28"/>
          <w:szCs w:val="28"/>
        </w:rPr>
        <w:t xml:space="preserve"> видеозаписей в формате </w:t>
      </w:r>
      <w:proofErr w:type="spellStart"/>
      <w:r w:rsidRPr="001B4F45">
        <w:rPr>
          <w:rFonts w:ascii="Times New Roman" w:eastAsia="Calibri" w:hAnsi="Times New Roman" w:cs="Times New Roman"/>
          <w:sz w:val="28"/>
          <w:szCs w:val="28"/>
        </w:rPr>
        <w:t>avi</w:t>
      </w:r>
      <w:proofErr w:type="spellEnd"/>
      <w:r w:rsidRPr="001B4F45">
        <w:rPr>
          <w:rFonts w:ascii="Times New Roman" w:eastAsia="Calibri" w:hAnsi="Times New Roman" w:cs="Times New Roman"/>
          <w:sz w:val="28"/>
          <w:szCs w:val="28"/>
        </w:rPr>
        <w:t xml:space="preserve"> либо аудиозаписей в формате mp3; </w:t>
      </w:r>
    </w:p>
    <w:p w:rsidR="001B4F45" w:rsidRPr="001B4F45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F45">
        <w:rPr>
          <w:rFonts w:ascii="Times New Roman" w:eastAsia="Calibri" w:hAnsi="Times New Roman" w:cs="Times New Roman"/>
          <w:sz w:val="28"/>
          <w:szCs w:val="28"/>
        </w:rPr>
        <w:t>от печатных средств массовой информации – не боле</w:t>
      </w:r>
      <w:r w:rsidR="007B1DCF">
        <w:rPr>
          <w:rFonts w:ascii="Times New Roman" w:eastAsia="Calibri" w:hAnsi="Times New Roman" w:cs="Times New Roman"/>
          <w:sz w:val="28"/>
          <w:szCs w:val="28"/>
        </w:rPr>
        <w:t>е пяти печатных материалов</w:t>
      </w:r>
      <w:r w:rsidRPr="001B4F45">
        <w:rPr>
          <w:rFonts w:ascii="Times New Roman" w:eastAsia="Calibri" w:hAnsi="Times New Roman" w:cs="Times New Roman"/>
          <w:sz w:val="28"/>
          <w:szCs w:val="28"/>
        </w:rPr>
        <w:t xml:space="preserve"> в подлинниках или копиях, заверенных в установленном порядке;</w:t>
      </w:r>
    </w:p>
    <w:p w:rsidR="001B4F45" w:rsidRPr="001B4F45" w:rsidRDefault="00CD7C54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</w:t>
      </w:r>
      <w:r w:rsidR="007B1DCF">
        <w:rPr>
          <w:rFonts w:ascii="Times New Roman" w:eastAsia="Calibri" w:hAnsi="Times New Roman" w:cs="Times New Roman"/>
          <w:sz w:val="28"/>
          <w:szCs w:val="28"/>
        </w:rPr>
        <w:t>аявку на участие в К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 xml:space="preserve">онкурсе </w:t>
      </w:r>
      <w:r w:rsidR="007B1DCF">
        <w:rPr>
          <w:rFonts w:ascii="Times New Roman" w:eastAsia="Calibri" w:hAnsi="Times New Roman" w:cs="Times New Roman"/>
          <w:sz w:val="28"/>
          <w:szCs w:val="28"/>
        </w:rPr>
        <w:t xml:space="preserve">(далее – Заявка) и анкету участника Конкурса </w:t>
      </w:r>
      <w:r>
        <w:rPr>
          <w:rFonts w:ascii="Times New Roman" w:eastAsia="Calibri" w:hAnsi="Times New Roman" w:cs="Times New Roman"/>
          <w:sz w:val="28"/>
          <w:szCs w:val="28"/>
        </w:rPr>
        <w:t>(далее – Анкета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 xml:space="preserve">) по формам согласно приложению 1 к настоящему Положению. </w:t>
      </w:r>
    </w:p>
    <w:p w:rsidR="001B4F45" w:rsidRPr="001B4F45" w:rsidRDefault="007B1DCF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CD7C54">
        <w:rPr>
          <w:rFonts w:ascii="Times New Roman" w:eastAsia="Calibri" w:hAnsi="Times New Roman" w:cs="Times New Roman"/>
          <w:sz w:val="28"/>
          <w:szCs w:val="28"/>
        </w:rPr>
        <w:t>. Конкурсные материалы, З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>аяв</w:t>
      </w:r>
      <w:r w:rsidR="00CD7C54">
        <w:rPr>
          <w:rFonts w:ascii="Times New Roman" w:eastAsia="Calibri" w:hAnsi="Times New Roman" w:cs="Times New Roman"/>
          <w:sz w:val="28"/>
          <w:szCs w:val="28"/>
        </w:rPr>
        <w:t>ка и Анкета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 xml:space="preserve"> направляются в срок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23 сентября </w:t>
      </w:r>
      <w:r w:rsidR="00F7109B"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 w:rsidR="00F7109B" w:rsidRPr="001B4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C26FF4">
        <w:rPr>
          <w:rFonts w:ascii="Times New Roman" w:eastAsia="Calibri" w:hAnsi="Times New Roman" w:cs="Times New Roman"/>
          <w:sz w:val="28"/>
          <w:szCs w:val="28"/>
        </w:rPr>
        <w:t xml:space="preserve">392000, г. Тамбов, ул. Советская, 108,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на </w:t>
      </w:r>
      <w:proofErr w:type="spellStart"/>
      <w:proofErr w:type="gramStart"/>
      <w:r w:rsidRPr="00C26FF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26FF4">
        <w:rPr>
          <w:rFonts w:ascii="Times New Roman" w:eastAsia="Calibri" w:hAnsi="Times New Roman" w:cs="Times New Roman"/>
          <w:sz w:val="28"/>
          <w:szCs w:val="28"/>
        </w:rPr>
        <w:t>-</w:t>
      </w:r>
      <w:r w:rsidR="00F556DC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="00F556D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F556DC">
        <w:rPr>
          <w:rFonts w:ascii="Times New Roman" w:eastAsia="Calibri" w:hAnsi="Times New Roman" w:cs="Times New Roman"/>
          <w:sz w:val="28"/>
          <w:szCs w:val="28"/>
        </w:rPr>
        <w:t>press@obraz.tambov.gov.ru</w:t>
      </w:r>
      <w:proofErr w:type="spellEnd"/>
      <w:r w:rsidR="00F556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FF4" w:rsidRDefault="007B1DCF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>. Конкурсные материалы участ</w:t>
      </w:r>
      <w:r w:rsidR="00CD7C54">
        <w:rPr>
          <w:rFonts w:ascii="Times New Roman" w:eastAsia="Calibri" w:hAnsi="Times New Roman" w:cs="Times New Roman"/>
          <w:sz w:val="28"/>
          <w:szCs w:val="28"/>
        </w:rPr>
        <w:t>никам К</w:t>
      </w:r>
      <w:r w:rsidR="001B4F45" w:rsidRPr="001B4F45">
        <w:rPr>
          <w:rFonts w:ascii="Times New Roman" w:eastAsia="Calibri" w:hAnsi="Times New Roman" w:cs="Times New Roman"/>
          <w:sz w:val="28"/>
          <w:szCs w:val="28"/>
        </w:rPr>
        <w:t>онкурса не возвращаются.</w:t>
      </w:r>
    </w:p>
    <w:p w:rsidR="00F556DC" w:rsidRDefault="00F556DC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В номинациях «Тематический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«Мой учитель в тренде», </w:t>
      </w:r>
      <w:r w:rsidRPr="00C26FF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класса (студенческой группы) с учителем</w:t>
      </w:r>
      <w:r w:rsidRPr="00C26FF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E7D70" w:rsidRPr="00C26FF4">
        <w:rPr>
          <w:rFonts w:ascii="Times New Roman" w:eastAsia="Calibri" w:hAnsi="Times New Roman" w:cs="Times New Roman"/>
          <w:sz w:val="28"/>
          <w:szCs w:val="28"/>
        </w:rPr>
        <w:t>«</w:t>
      </w:r>
      <w:r w:rsidR="004E7D70">
        <w:rPr>
          <w:rFonts w:ascii="Times New Roman" w:eastAsia="Calibri" w:hAnsi="Times New Roman" w:cs="Times New Roman"/>
          <w:sz w:val="28"/>
          <w:szCs w:val="28"/>
        </w:rPr>
        <w:t>Мой учитель</w:t>
      </w:r>
      <w:r w:rsidR="00897D5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4E7D70">
        <w:rPr>
          <w:rFonts w:ascii="Times New Roman" w:eastAsia="Calibri" w:hAnsi="Times New Roman" w:cs="Times New Roman"/>
          <w:sz w:val="28"/>
          <w:szCs w:val="28"/>
        </w:rPr>
        <w:t xml:space="preserve"> самый лучший</w:t>
      </w:r>
      <w:r w:rsidR="004E7D70" w:rsidRPr="00C26FF4">
        <w:rPr>
          <w:rFonts w:ascii="Times New Roman" w:eastAsia="Calibri" w:hAnsi="Times New Roman" w:cs="Times New Roman"/>
          <w:sz w:val="28"/>
          <w:szCs w:val="28"/>
        </w:rPr>
        <w:t>»</w:t>
      </w:r>
      <w:r w:rsidR="004E7D70">
        <w:rPr>
          <w:rFonts w:ascii="Times New Roman" w:eastAsia="Calibri" w:hAnsi="Times New Roman" w:cs="Times New Roman"/>
          <w:sz w:val="28"/>
          <w:szCs w:val="28"/>
        </w:rPr>
        <w:t>, «Мой первый учитель» на К</w:t>
      </w:r>
      <w:r w:rsidR="004E7D70" w:rsidRPr="001B4F45">
        <w:rPr>
          <w:rFonts w:ascii="Times New Roman" w:eastAsia="Calibri" w:hAnsi="Times New Roman" w:cs="Times New Roman"/>
          <w:sz w:val="28"/>
          <w:szCs w:val="28"/>
        </w:rPr>
        <w:t>онкурс прин</w:t>
      </w:r>
      <w:r w:rsidR="004E7D70">
        <w:rPr>
          <w:rFonts w:ascii="Times New Roman" w:eastAsia="Calibri" w:hAnsi="Times New Roman" w:cs="Times New Roman"/>
          <w:sz w:val="28"/>
          <w:szCs w:val="28"/>
        </w:rPr>
        <w:t xml:space="preserve">имаются работы, опубликованные в социальной сети </w:t>
      </w:r>
      <w:proofErr w:type="spellStart"/>
      <w:r w:rsidR="004E7D70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="004E7D70">
        <w:rPr>
          <w:rFonts w:ascii="Times New Roman" w:eastAsia="Calibri" w:hAnsi="Times New Roman" w:cs="Times New Roman"/>
          <w:sz w:val="28"/>
          <w:szCs w:val="28"/>
        </w:rPr>
        <w:t xml:space="preserve"> в сообществе «Учитель в объективе» </w:t>
      </w:r>
      <w:hyperlink r:id="rId10" w:history="1">
        <w:r w:rsidR="004E7D70" w:rsidRPr="00B5395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https://vk.com/public180859572</w:t>
        </w:r>
      </w:hyperlink>
      <w:r w:rsidR="004E7D70" w:rsidRPr="001B4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7D70">
        <w:rPr>
          <w:rFonts w:ascii="Times New Roman" w:eastAsia="Calibri" w:hAnsi="Times New Roman" w:cs="Times New Roman"/>
          <w:sz w:val="28"/>
          <w:szCs w:val="28"/>
        </w:rPr>
        <w:t xml:space="preserve">с 15 апреля по 31 мая </w:t>
      </w:r>
      <w:r w:rsidR="00F7109B"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 w:rsidR="004E7D70" w:rsidRPr="001B4F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F45" w:rsidRPr="00C26FF4" w:rsidRDefault="001B4F45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CF" w:rsidRPr="00BA13FE" w:rsidRDefault="00C26FF4" w:rsidP="00C5266D">
      <w:pPr>
        <w:pStyle w:val="a3"/>
        <w:tabs>
          <w:tab w:val="left" w:pos="720"/>
        </w:tabs>
        <w:spacing w:after="0" w:line="240" w:lineRule="auto"/>
        <w:ind w:firstLine="720"/>
        <w:jc w:val="left"/>
        <w:rPr>
          <w:rFonts w:ascii="Arial" w:hAnsi="Arial" w:cs="Arial"/>
          <w:b/>
          <w:bCs/>
        </w:rPr>
      </w:pPr>
      <w:r w:rsidRPr="00C26FF4">
        <w:rPr>
          <w:rFonts w:eastAsia="Calibri"/>
          <w:sz w:val="28"/>
          <w:szCs w:val="28"/>
        </w:rPr>
        <w:t xml:space="preserve">6. </w:t>
      </w:r>
      <w:r w:rsidR="007B1DCF">
        <w:rPr>
          <w:rFonts w:eastAsia="Calibri"/>
          <w:sz w:val="28"/>
          <w:szCs w:val="28"/>
        </w:rPr>
        <w:t>ПОРЯДОК РАБОТЫ ОРГКОМИТЕТА. ПОДВЕДЕНИЕ ИТОГОВ КОНКУРСА</w:t>
      </w:r>
    </w:p>
    <w:p w:rsidR="007B1DCF" w:rsidRPr="00BA13FE" w:rsidRDefault="007B1DCF" w:rsidP="00C5266D">
      <w:pPr>
        <w:pStyle w:val="a3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B1DCF" w:rsidRPr="007B1DCF" w:rsidRDefault="007B1DCF" w:rsidP="00C5266D">
      <w:pPr>
        <w:pStyle w:val="a3"/>
        <w:spacing w:after="0" w:line="240" w:lineRule="auto"/>
        <w:ind w:firstLine="720"/>
        <w:rPr>
          <w:sz w:val="28"/>
          <w:szCs w:val="28"/>
        </w:rPr>
      </w:pPr>
      <w:r w:rsidRPr="007B1DCF">
        <w:rPr>
          <w:sz w:val="28"/>
          <w:szCs w:val="28"/>
        </w:rPr>
        <w:t>6.1.</w:t>
      </w:r>
      <w:r w:rsidRPr="007B1DCF">
        <w:rPr>
          <w:bCs/>
          <w:sz w:val="28"/>
          <w:szCs w:val="28"/>
        </w:rPr>
        <w:t xml:space="preserve"> </w:t>
      </w:r>
      <w:proofErr w:type="gramStart"/>
      <w:r w:rsidR="00CD7C54">
        <w:rPr>
          <w:sz w:val="28"/>
          <w:szCs w:val="28"/>
        </w:rPr>
        <w:t>В целях проведения оценки К</w:t>
      </w:r>
      <w:r w:rsidRPr="007B1DCF">
        <w:rPr>
          <w:sz w:val="28"/>
          <w:szCs w:val="28"/>
        </w:rPr>
        <w:t>онкурсных матери</w:t>
      </w:r>
      <w:r w:rsidR="00CD7C54">
        <w:rPr>
          <w:sz w:val="28"/>
          <w:szCs w:val="28"/>
        </w:rPr>
        <w:t>алов и определения победителей К</w:t>
      </w:r>
      <w:r w:rsidR="004E7D70">
        <w:rPr>
          <w:sz w:val="28"/>
          <w:szCs w:val="28"/>
        </w:rPr>
        <w:t>онкурса в</w:t>
      </w:r>
      <w:r w:rsidR="004E7D70">
        <w:rPr>
          <w:rFonts w:eastAsia="Calibri"/>
          <w:sz w:val="28"/>
          <w:szCs w:val="28"/>
        </w:rPr>
        <w:t xml:space="preserve"> номинации</w:t>
      </w:r>
      <w:r w:rsidR="004E7D70" w:rsidRPr="00C26FF4">
        <w:rPr>
          <w:rFonts w:eastAsia="Calibri"/>
          <w:sz w:val="28"/>
          <w:szCs w:val="28"/>
        </w:rPr>
        <w:t xml:space="preserve"> </w:t>
      </w:r>
      <w:r w:rsidR="004E7D70">
        <w:rPr>
          <w:rFonts w:eastAsia="Calibri"/>
          <w:sz w:val="28"/>
          <w:szCs w:val="28"/>
        </w:rPr>
        <w:t xml:space="preserve">«Создание проектов (программы, рубрики, телепередачи и т.д.), направленных на повышение престижа профессии учителя в профессиональной и общественной среде в периодических печатных изданиях, в радиопрограммах, в теле- и видеопрограммах, социальных сетях, иных формах периодического распространения массовой информации» </w:t>
      </w:r>
      <w:r w:rsidRPr="007B1DCF">
        <w:rPr>
          <w:sz w:val="28"/>
          <w:szCs w:val="28"/>
        </w:rPr>
        <w:t xml:space="preserve">создается оргкомитет (приложение 2 к настоящему Положению). </w:t>
      </w:r>
      <w:proofErr w:type="gramEnd"/>
    </w:p>
    <w:p w:rsidR="007B1DCF" w:rsidRPr="007B1DCF" w:rsidRDefault="007B1DCF" w:rsidP="00C5266D">
      <w:pPr>
        <w:pStyle w:val="a3"/>
        <w:spacing w:after="0" w:line="240" w:lineRule="auto"/>
        <w:ind w:firstLine="720"/>
        <w:rPr>
          <w:sz w:val="28"/>
          <w:szCs w:val="28"/>
        </w:rPr>
      </w:pPr>
      <w:r w:rsidRPr="007B1DCF">
        <w:rPr>
          <w:sz w:val="28"/>
          <w:szCs w:val="28"/>
        </w:rPr>
        <w:t>6.2. Оргкомите</w:t>
      </w:r>
      <w:r w:rsidR="00CD7C54">
        <w:rPr>
          <w:sz w:val="28"/>
          <w:szCs w:val="28"/>
        </w:rPr>
        <w:t>т рассматривает поступившие на Конкурс З</w:t>
      </w:r>
      <w:r w:rsidRPr="007B1DCF">
        <w:rPr>
          <w:sz w:val="28"/>
          <w:szCs w:val="28"/>
        </w:rPr>
        <w:t xml:space="preserve">аявки </w:t>
      </w:r>
      <w:r w:rsidR="00CD7C54">
        <w:rPr>
          <w:sz w:val="28"/>
          <w:szCs w:val="28"/>
        </w:rPr>
        <w:t>и А</w:t>
      </w:r>
      <w:r w:rsidRPr="007B1DCF">
        <w:rPr>
          <w:sz w:val="28"/>
          <w:szCs w:val="28"/>
        </w:rPr>
        <w:t>нкеты</w:t>
      </w:r>
      <w:r w:rsidR="00CD7C54">
        <w:rPr>
          <w:sz w:val="28"/>
          <w:szCs w:val="28"/>
        </w:rPr>
        <w:t>, оценивает К</w:t>
      </w:r>
      <w:r w:rsidRPr="007B1DCF">
        <w:rPr>
          <w:sz w:val="28"/>
          <w:szCs w:val="28"/>
        </w:rPr>
        <w:t>онкурсные материалы в соответствии с пунктом</w:t>
      </w:r>
      <w:r w:rsidR="00CD7C54">
        <w:rPr>
          <w:sz w:val="28"/>
          <w:szCs w:val="28"/>
        </w:rPr>
        <w:t xml:space="preserve"> 4</w:t>
      </w:r>
      <w:r w:rsidRPr="007B1DCF">
        <w:rPr>
          <w:sz w:val="28"/>
          <w:szCs w:val="28"/>
        </w:rPr>
        <w:t xml:space="preserve"> настоящего Поло</w:t>
      </w:r>
      <w:r w:rsidR="00CD7C54">
        <w:rPr>
          <w:sz w:val="28"/>
          <w:szCs w:val="28"/>
        </w:rPr>
        <w:t>жения и определяет победителей К</w:t>
      </w:r>
      <w:r w:rsidRPr="007B1DCF">
        <w:rPr>
          <w:sz w:val="28"/>
          <w:szCs w:val="28"/>
        </w:rPr>
        <w:t>онкурса до 30 сентября 2019 года.</w:t>
      </w:r>
    </w:p>
    <w:p w:rsidR="007B1DCF" w:rsidRPr="007B1DCF" w:rsidRDefault="007B1DCF" w:rsidP="00C5266D">
      <w:pPr>
        <w:pStyle w:val="a3"/>
        <w:spacing w:after="0" w:line="240" w:lineRule="auto"/>
        <w:ind w:firstLine="735"/>
        <w:rPr>
          <w:sz w:val="28"/>
          <w:szCs w:val="28"/>
        </w:rPr>
      </w:pPr>
      <w:r w:rsidRPr="007B1DCF">
        <w:rPr>
          <w:sz w:val="28"/>
          <w:szCs w:val="28"/>
        </w:rPr>
        <w:t xml:space="preserve">6.3. Заседание оргкомитета является правомочным, если на нем присутствует половина от установленного числа членов оргкомитета. </w:t>
      </w:r>
    </w:p>
    <w:p w:rsidR="007B1DCF" w:rsidRPr="007B1DCF" w:rsidRDefault="007B1DCF" w:rsidP="00C5266D">
      <w:pPr>
        <w:pStyle w:val="a3"/>
        <w:spacing w:after="0" w:line="240" w:lineRule="auto"/>
        <w:ind w:firstLine="735"/>
        <w:rPr>
          <w:sz w:val="28"/>
          <w:szCs w:val="28"/>
        </w:rPr>
      </w:pPr>
      <w:r w:rsidRPr="007B1DCF">
        <w:rPr>
          <w:sz w:val="28"/>
          <w:szCs w:val="28"/>
        </w:rPr>
        <w:t>6.4</w:t>
      </w:r>
      <w:r w:rsidR="00CD7C54">
        <w:rPr>
          <w:sz w:val="28"/>
          <w:szCs w:val="28"/>
        </w:rPr>
        <w:t>. Победителями Конкурса становятся участники К</w:t>
      </w:r>
      <w:r w:rsidRPr="007B1DCF">
        <w:rPr>
          <w:sz w:val="28"/>
          <w:szCs w:val="28"/>
        </w:rPr>
        <w:t xml:space="preserve">онкурса, получившие наибольшую сумму баллов в своей номинации. При равной сумме баллов у участников конкурса в одной номинации оргкомитет принимает </w:t>
      </w:r>
      <w:r w:rsidR="00CD7C54">
        <w:rPr>
          <w:sz w:val="28"/>
          <w:szCs w:val="28"/>
        </w:rPr>
        <w:t>решение о победителе К</w:t>
      </w:r>
      <w:r w:rsidRPr="007B1DCF">
        <w:rPr>
          <w:sz w:val="28"/>
          <w:szCs w:val="28"/>
        </w:rPr>
        <w:t xml:space="preserve">онкурса большинством голосов от числа присутствующих членов путем открытого голосования. </w:t>
      </w:r>
    </w:p>
    <w:p w:rsidR="007B1DCF" w:rsidRPr="007B1DCF" w:rsidRDefault="007B1DCF" w:rsidP="00C5266D">
      <w:pPr>
        <w:pStyle w:val="a3"/>
        <w:spacing w:after="0" w:line="240" w:lineRule="auto"/>
        <w:ind w:firstLine="735"/>
        <w:rPr>
          <w:sz w:val="28"/>
          <w:szCs w:val="28"/>
        </w:rPr>
      </w:pPr>
      <w:r w:rsidRPr="007B1DCF">
        <w:rPr>
          <w:sz w:val="28"/>
          <w:szCs w:val="28"/>
        </w:rPr>
        <w:t xml:space="preserve">6.5. Решение заседания оргкомитета оформляется протоколом и подписывается председателем и секретарем оргкомитета до 29 сентября </w:t>
      </w:r>
      <w:r w:rsidR="00F7109B">
        <w:rPr>
          <w:rFonts w:eastAsia="Calibri"/>
          <w:sz w:val="28"/>
          <w:szCs w:val="28"/>
        </w:rPr>
        <w:t>текущего года</w:t>
      </w:r>
      <w:r w:rsidRPr="007B1DCF">
        <w:rPr>
          <w:sz w:val="28"/>
          <w:szCs w:val="28"/>
        </w:rPr>
        <w:t xml:space="preserve">. </w:t>
      </w:r>
    </w:p>
    <w:p w:rsidR="007B1DCF" w:rsidRDefault="007B1DCF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C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6.6. По вопросам организации и проведения Конкурса обращаться по адресу: 392000, г. Тамбов, ул. Советская, 108, кабинет 46, по телефону    (4752)79-23-70, </w:t>
      </w:r>
      <w:proofErr w:type="spellStart"/>
      <w:proofErr w:type="gramStart"/>
      <w:r w:rsidRPr="007B1DC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7B1DCF">
        <w:rPr>
          <w:rFonts w:ascii="Times New Roman" w:eastAsia="Calibri" w:hAnsi="Times New Roman" w:cs="Times New Roman"/>
          <w:sz w:val="28"/>
          <w:szCs w:val="28"/>
        </w:rPr>
        <w:t>-mail</w:t>
      </w:r>
      <w:proofErr w:type="spellEnd"/>
      <w:r w:rsidRPr="007B1DC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B1DCF">
        <w:rPr>
          <w:rFonts w:ascii="Times New Roman" w:eastAsia="Calibri" w:hAnsi="Times New Roman" w:cs="Times New Roman"/>
          <w:sz w:val="28"/>
          <w:szCs w:val="28"/>
        </w:rPr>
        <w:t>press@obraz.tambov.gov.ru</w:t>
      </w:r>
      <w:proofErr w:type="spellEnd"/>
      <w:r w:rsidRPr="007B1DCF">
        <w:rPr>
          <w:rFonts w:ascii="Times New Roman" w:eastAsia="Calibri" w:hAnsi="Times New Roman" w:cs="Times New Roman"/>
          <w:sz w:val="28"/>
          <w:szCs w:val="28"/>
        </w:rPr>
        <w:t xml:space="preserve">, пресс-секретарь управления образования и науки Тамбовской области </w:t>
      </w:r>
      <w:proofErr w:type="spellStart"/>
      <w:r w:rsidRPr="007B1DCF">
        <w:rPr>
          <w:rFonts w:ascii="Times New Roman" w:eastAsia="Calibri" w:hAnsi="Times New Roman" w:cs="Times New Roman"/>
          <w:sz w:val="28"/>
          <w:szCs w:val="28"/>
        </w:rPr>
        <w:t>Самородова</w:t>
      </w:r>
      <w:proofErr w:type="spellEnd"/>
      <w:r w:rsidRPr="007B1DCF">
        <w:rPr>
          <w:rFonts w:ascii="Times New Roman" w:eastAsia="Calibri" w:hAnsi="Times New Roman" w:cs="Times New Roman"/>
          <w:sz w:val="28"/>
          <w:szCs w:val="28"/>
        </w:rPr>
        <w:t xml:space="preserve"> Наталья Николаевна.</w:t>
      </w:r>
    </w:p>
    <w:p w:rsidR="007B1DCF" w:rsidRDefault="007B1DCF" w:rsidP="00C526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CF" w:rsidRPr="007B1DCF" w:rsidRDefault="007B1DCF" w:rsidP="00C5266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НАГРАЖДЕНИЕ ПОБЕДИТЕЛЕЙ</w:t>
      </w:r>
    </w:p>
    <w:p w:rsidR="007B1DCF" w:rsidRPr="007B1DCF" w:rsidRDefault="007B1DCF" w:rsidP="00C5266D">
      <w:pPr>
        <w:pStyle w:val="a3"/>
        <w:spacing w:after="0" w:line="240" w:lineRule="auto"/>
        <w:ind w:firstLine="701"/>
        <w:rPr>
          <w:sz w:val="28"/>
          <w:szCs w:val="28"/>
        </w:rPr>
      </w:pPr>
      <w:r w:rsidRPr="007B1DCF">
        <w:rPr>
          <w:rFonts w:eastAsia="ArialMT"/>
          <w:sz w:val="28"/>
          <w:szCs w:val="28"/>
        </w:rPr>
        <w:t xml:space="preserve">7.1. </w:t>
      </w:r>
      <w:r w:rsidR="00F91DBC">
        <w:rPr>
          <w:rFonts w:eastAsia="ArialMT"/>
          <w:sz w:val="28"/>
          <w:szCs w:val="28"/>
        </w:rPr>
        <w:t>Победители К</w:t>
      </w:r>
      <w:r w:rsidRPr="007B1DCF">
        <w:rPr>
          <w:rFonts w:eastAsia="ArialMT"/>
          <w:sz w:val="28"/>
          <w:szCs w:val="28"/>
        </w:rPr>
        <w:t xml:space="preserve">онкурса награждаются дипломами и </w:t>
      </w:r>
      <w:r w:rsidR="004E7D70">
        <w:rPr>
          <w:rFonts w:eastAsia="ArialMT"/>
          <w:sz w:val="28"/>
          <w:szCs w:val="28"/>
        </w:rPr>
        <w:t xml:space="preserve">памятными подарками </w:t>
      </w:r>
      <w:r w:rsidR="00F0586B">
        <w:rPr>
          <w:rFonts w:eastAsia="ArialMT"/>
          <w:sz w:val="28"/>
          <w:szCs w:val="28"/>
        </w:rPr>
        <w:t>управления образования и науки Т</w:t>
      </w:r>
      <w:r>
        <w:rPr>
          <w:rFonts w:eastAsia="ArialMT"/>
          <w:sz w:val="28"/>
          <w:szCs w:val="28"/>
        </w:rPr>
        <w:t>амбовской области</w:t>
      </w:r>
      <w:r w:rsidRPr="007B1DCF">
        <w:rPr>
          <w:rFonts w:eastAsia="ArialMT"/>
          <w:sz w:val="28"/>
          <w:szCs w:val="28"/>
        </w:rPr>
        <w:t>.</w:t>
      </w:r>
    </w:p>
    <w:p w:rsidR="00C26FF4" w:rsidRDefault="00C26FF4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86B" w:rsidRDefault="00F0586B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66D" w:rsidRDefault="00C5266D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B9" w:rsidRDefault="00A03BB9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109B" w:rsidRDefault="00F7109B" w:rsidP="00C526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86B" w:rsidRPr="007C2250" w:rsidRDefault="00F0586B" w:rsidP="00C5266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  <w:r w:rsidRPr="007C2250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>П</w:t>
      </w:r>
      <w:r w:rsidRPr="007C2250">
        <w:rPr>
          <w:bCs/>
          <w:sz w:val="28"/>
          <w:szCs w:val="28"/>
        </w:rPr>
        <w:t>оложению</w:t>
      </w:r>
    </w:p>
    <w:p w:rsidR="00F0586B" w:rsidRPr="00F0586B" w:rsidRDefault="00F0586B" w:rsidP="00C5266D">
      <w:pPr>
        <w:tabs>
          <w:tab w:val="left" w:pos="481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586B" w:rsidRPr="00F0586B" w:rsidRDefault="00F0586B" w:rsidP="00C5266D">
      <w:pPr>
        <w:tabs>
          <w:tab w:val="left" w:pos="4813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0586B" w:rsidRPr="00F0586B" w:rsidRDefault="00F0586B" w:rsidP="00C5266D">
      <w:pPr>
        <w:tabs>
          <w:tab w:val="left" w:pos="691"/>
        </w:tabs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86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Заявка </w:t>
      </w:r>
    </w:p>
    <w:p w:rsidR="00F0586B" w:rsidRDefault="00F0586B" w:rsidP="00C526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6B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692A4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0586B">
        <w:rPr>
          <w:rFonts w:ascii="Times New Roman" w:hAnsi="Times New Roman" w:cs="Times New Roman"/>
          <w:b/>
          <w:bCs/>
          <w:sz w:val="28"/>
          <w:szCs w:val="28"/>
        </w:rPr>
        <w:t xml:space="preserve">онкурсе </w:t>
      </w:r>
      <w:r w:rsidR="004E7D70" w:rsidRPr="004E7D70">
        <w:rPr>
          <w:rFonts w:ascii="Times New Roman" w:hAnsi="Times New Roman" w:cs="Times New Roman"/>
          <w:b/>
          <w:bCs/>
          <w:sz w:val="28"/>
          <w:szCs w:val="28"/>
        </w:rPr>
        <w:t>«Учитель в объективе»</w:t>
      </w:r>
    </w:p>
    <w:p w:rsidR="00F0586B" w:rsidRPr="00F0586B" w:rsidRDefault="00F0586B" w:rsidP="00C5266D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 w:cs="Times New Roman"/>
          <w:sz w:val="28"/>
          <w:szCs w:val="28"/>
        </w:rPr>
      </w:pPr>
    </w:p>
    <w:p w:rsidR="00692A4D" w:rsidRDefault="00692A4D" w:rsidP="00C5266D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</w:t>
      </w:r>
      <w:r w:rsidR="00F0586B">
        <w:rPr>
          <w:rFonts w:ascii="Times New Roman" w:eastAsia="Times New Roman CYR" w:hAnsi="Times New Roman" w:cs="Times New Roman"/>
          <w:sz w:val="28"/>
          <w:szCs w:val="28"/>
        </w:rPr>
        <w:t xml:space="preserve">В организационный комитет </w:t>
      </w:r>
    </w:p>
    <w:p w:rsidR="00F0586B" w:rsidRPr="00F0586B" w:rsidRDefault="00692A4D" w:rsidP="00C5266D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</w:t>
      </w:r>
      <w:r w:rsidR="004E7D70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 CYR" w:hAnsi="Times New Roman" w:cs="Times New Roman"/>
          <w:sz w:val="28"/>
          <w:szCs w:val="28"/>
        </w:rPr>
        <w:t>К</w:t>
      </w:r>
      <w:r w:rsidR="00F0586B" w:rsidRPr="00F0586B">
        <w:rPr>
          <w:rFonts w:ascii="Times New Roman" w:eastAsia="Times New Roman CYR" w:hAnsi="Times New Roman" w:cs="Times New Roman"/>
          <w:sz w:val="28"/>
          <w:szCs w:val="28"/>
        </w:rPr>
        <w:t xml:space="preserve">онкурса </w:t>
      </w:r>
      <w:r w:rsidR="004E7D70" w:rsidRPr="004E7D70">
        <w:rPr>
          <w:rFonts w:ascii="Times New Roman" w:eastAsia="Times New Roman CYR" w:hAnsi="Times New Roman" w:cs="Times New Roman"/>
          <w:sz w:val="28"/>
          <w:szCs w:val="28"/>
        </w:rPr>
        <w:t>«Учитель в объективе»</w:t>
      </w:r>
    </w:p>
    <w:p w:rsidR="00F0586B" w:rsidRPr="00F0586B" w:rsidRDefault="00F0586B" w:rsidP="00C5266D">
      <w:pPr>
        <w:tabs>
          <w:tab w:val="left" w:pos="5952"/>
        </w:tabs>
        <w:autoSpaceDE w:val="0"/>
        <w:spacing w:after="0" w:line="240" w:lineRule="auto"/>
        <w:contextualSpacing/>
        <w:rPr>
          <w:rFonts w:ascii="Times New Roman" w:eastAsia="Times New Roman CYR" w:hAnsi="Times New Roman" w:cs="Times New Roman"/>
          <w:sz w:val="28"/>
          <w:szCs w:val="28"/>
        </w:rPr>
      </w:pPr>
    </w:p>
    <w:p w:rsidR="00F0586B" w:rsidRPr="00F0586B" w:rsidRDefault="00F0586B" w:rsidP="00C5266D">
      <w:pPr>
        <w:tabs>
          <w:tab w:val="left" w:pos="5952"/>
        </w:tabs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F0586B">
        <w:rPr>
          <w:rFonts w:ascii="Times New Roman" w:eastAsia="Times New Roman CYR" w:hAnsi="Times New Roman" w:cs="Times New Roman"/>
          <w:sz w:val="28"/>
          <w:szCs w:val="28"/>
        </w:rPr>
        <w:t>Участник конкурса</w:t>
      </w:r>
      <w:r w:rsidR="002C4E7C">
        <w:rPr>
          <w:rFonts w:ascii="Times New Roman" w:eastAsia="Times New Roman CYR" w:hAnsi="Times New Roman" w:cs="Times New Roman"/>
          <w:sz w:val="28"/>
          <w:szCs w:val="28"/>
        </w:rPr>
        <w:t>:</w:t>
      </w:r>
      <w:r w:rsidRPr="00F0586B">
        <w:rPr>
          <w:rFonts w:ascii="Times New Roman" w:eastAsia="Times New Roman CYR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</w:t>
      </w:r>
      <w:r w:rsidR="00692A4D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____________________________________________________________________________</w:t>
      </w:r>
    </w:p>
    <w:p w:rsidR="00F0586B" w:rsidRDefault="00F0586B" w:rsidP="00C5266D">
      <w:pPr>
        <w:tabs>
          <w:tab w:val="left" w:pos="5952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692A4D">
        <w:rPr>
          <w:rFonts w:ascii="Times New Roman" w:eastAsia="Times New Roman CYR" w:hAnsi="Times New Roman" w:cs="Times New Roman"/>
          <w:sz w:val="20"/>
          <w:szCs w:val="20"/>
        </w:rPr>
        <w:t xml:space="preserve">(наименование средства массовой информации; Ф.И.О. автора – членов авторского коллектива – штатных сотрудников редакций и внештатных авторов или корреспондентов) </w:t>
      </w:r>
    </w:p>
    <w:p w:rsidR="00692A4D" w:rsidRDefault="00692A4D" w:rsidP="00C5266D">
      <w:pPr>
        <w:tabs>
          <w:tab w:val="left" w:pos="5952"/>
        </w:tabs>
        <w:autoSpaceDE w:val="0"/>
        <w:spacing w:after="0" w:line="240" w:lineRule="auto"/>
        <w:contextualSpacing/>
        <w:rPr>
          <w:rFonts w:ascii="Times New Roman" w:eastAsia="Times New Roman CYR" w:hAnsi="Times New Roman" w:cs="Times New Roman"/>
          <w:sz w:val="20"/>
          <w:szCs w:val="20"/>
        </w:rPr>
      </w:pPr>
    </w:p>
    <w:p w:rsidR="00692A4D" w:rsidRDefault="004E7D70" w:rsidP="00C5266D">
      <w:pPr>
        <w:tabs>
          <w:tab w:val="left" w:pos="5952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представляет на </w:t>
      </w:r>
      <w:r w:rsidR="00692A4D">
        <w:rPr>
          <w:rFonts w:ascii="Times New Roman" w:eastAsia="Times New Roman CYR" w:hAnsi="Times New Roman" w:cs="Times New Roman"/>
          <w:sz w:val="28"/>
          <w:szCs w:val="28"/>
        </w:rPr>
        <w:t>К</w:t>
      </w:r>
      <w:r w:rsidR="00F0586B" w:rsidRPr="00F0586B">
        <w:rPr>
          <w:rFonts w:ascii="Times New Roman" w:eastAsia="Times New Roman CYR" w:hAnsi="Times New Roman" w:cs="Times New Roman"/>
          <w:sz w:val="28"/>
          <w:szCs w:val="28"/>
        </w:rPr>
        <w:t xml:space="preserve">онкурс </w:t>
      </w:r>
      <w:r w:rsidRPr="004E7D70">
        <w:rPr>
          <w:rFonts w:ascii="Times New Roman" w:eastAsia="Times New Roman CYR" w:hAnsi="Times New Roman" w:cs="Times New Roman"/>
          <w:sz w:val="28"/>
          <w:szCs w:val="28"/>
        </w:rPr>
        <w:t>«Учитель в объективе»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 w:rsidR="00692A4D">
        <w:rPr>
          <w:rFonts w:ascii="Times New Roman" w:eastAsia="Times New Roman CYR" w:hAnsi="Times New Roman" w:cs="Times New Roman"/>
          <w:sz w:val="28"/>
          <w:szCs w:val="28"/>
        </w:rPr>
        <w:t>следующие материалы:</w:t>
      </w:r>
    </w:p>
    <w:p w:rsidR="00692A4D" w:rsidRDefault="00692A4D" w:rsidP="00C5266D">
      <w:pPr>
        <w:tabs>
          <w:tab w:val="left" w:pos="5952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86B" w:rsidRPr="00692A4D" w:rsidRDefault="00F0586B" w:rsidP="00C5266D">
      <w:pPr>
        <w:tabs>
          <w:tab w:val="left" w:pos="5952"/>
        </w:tabs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sz w:val="20"/>
          <w:szCs w:val="20"/>
        </w:rPr>
      </w:pPr>
      <w:r w:rsidRPr="00692A4D">
        <w:rPr>
          <w:rFonts w:ascii="Times New Roman" w:eastAsia="Times New Roman CYR" w:hAnsi="Times New Roman" w:cs="Times New Roman"/>
          <w:sz w:val="20"/>
          <w:szCs w:val="20"/>
        </w:rPr>
        <w:t>(название, авто</w:t>
      </w:r>
      <w:proofErr w:type="gramStart"/>
      <w:r w:rsidRPr="00692A4D">
        <w:rPr>
          <w:rFonts w:ascii="Times New Roman" w:eastAsia="Times New Roman CYR" w:hAnsi="Times New Roman" w:cs="Times New Roman"/>
          <w:sz w:val="20"/>
          <w:szCs w:val="20"/>
        </w:rPr>
        <w:t>р(</w:t>
      </w:r>
      <w:proofErr w:type="spellStart"/>
      <w:proofErr w:type="gramEnd"/>
      <w:r w:rsidRPr="00692A4D">
        <w:rPr>
          <w:rFonts w:ascii="Times New Roman" w:eastAsia="Times New Roman CYR" w:hAnsi="Times New Roman" w:cs="Times New Roman"/>
          <w:sz w:val="20"/>
          <w:szCs w:val="20"/>
        </w:rPr>
        <w:t>ы</w:t>
      </w:r>
      <w:proofErr w:type="spellEnd"/>
      <w:r w:rsidRPr="00692A4D">
        <w:rPr>
          <w:rFonts w:ascii="Times New Roman" w:eastAsia="Times New Roman CYR" w:hAnsi="Times New Roman" w:cs="Times New Roman"/>
          <w:sz w:val="20"/>
          <w:szCs w:val="20"/>
        </w:rPr>
        <w:t>), д</w:t>
      </w:r>
      <w:r w:rsidR="00692A4D">
        <w:rPr>
          <w:rFonts w:ascii="Times New Roman" w:eastAsia="Times New Roman CYR" w:hAnsi="Times New Roman" w:cs="Times New Roman"/>
          <w:sz w:val="20"/>
          <w:szCs w:val="20"/>
        </w:rPr>
        <w:t>ата выпуска, жанр, номинация)</w:t>
      </w:r>
    </w:p>
    <w:p w:rsidR="00F0586B" w:rsidRPr="00F0586B" w:rsidRDefault="00F0586B" w:rsidP="00C5266D">
      <w:pPr>
        <w:tabs>
          <w:tab w:val="left" w:pos="5952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0586B" w:rsidRPr="00F0586B" w:rsidRDefault="00F0586B" w:rsidP="00C5266D">
      <w:pPr>
        <w:tabs>
          <w:tab w:val="left" w:pos="5952"/>
        </w:tabs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</w:p>
    <w:p w:rsidR="00692A4D" w:rsidRDefault="00692A4D" w:rsidP="00C5266D">
      <w:pPr>
        <w:tabs>
          <w:tab w:val="left" w:pos="7035"/>
        </w:tabs>
        <w:autoSpaceDE w:val="0"/>
        <w:spacing w:after="0" w:line="240" w:lineRule="auto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 CYR" w:hAnsi="Times New Roman" w:cs="Times New Roman"/>
          <w:sz w:val="28"/>
          <w:szCs w:val="28"/>
        </w:rPr>
        <w:tab/>
        <w:t>______________</w:t>
      </w:r>
    </w:p>
    <w:p w:rsidR="00F0586B" w:rsidRPr="00692A4D" w:rsidRDefault="00692A4D" w:rsidP="00C5266D">
      <w:pPr>
        <w:tabs>
          <w:tab w:val="left" w:pos="5952"/>
          <w:tab w:val="left" w:pos="8227"/>
        </w:tabs>
        <w:autoSpaceDE w:val="0"/>
        <w:spacing w:after="0" w:line="240" w:lineRule="auto"/>
        <w:contextualSpacing/>
        <w:rPr>
          <w:rFonts w:ascii="Times New Roman" w:eastAsia="Times New Roman CYR" w:hAnsi="Times New Roman" w:cs="Times New Roman"/>
          <w:sz w:val="20"/>
          <w:szCs w:val="20"/>
        </w:rPr>
      </w:pPr>
      <w:r>
        <w:rPr>
          <w:rFonts w:ascii="Times New Roman" w:eastAsia="Times New Roman CYR" w:hAnsi="Times New Roman" w:cs="Times New Roman"/>
          <w:sz w:val="20"/>
          <w:szCs w:val="20"/>
        </w:rPr>
        <w:t xml:space="preserve">                 (</w:t>
      </w:r>
      <w:r w:rsidRPr="00692A4D">
        <w:rPr>
          <w:rFonts w:ascii="Times New Roman" w:eastAsia="Times New Roman CYR" w:hAnsi="Times New Roman" w:cs="Times New Roman"/>
          <w:sz w:val="20"/>
          <w:szCs w:val="20"/>
        </w:rPr>
        <w:t>р</w:t>
      </w:r>
      <w:r w:rsidR="00F0586B" w:rsidRPr="00692A4D">
        <w:rPr>
          <w:rFonts w:ascii="Times New Roman" w:eastAsia="Times New Roman CYR" w:hAnsi="Times New Roman" w:cs="Times New Roman"/>
          <w:sz w:val="20"/>
          <w:szCs w:val="20"/>
        </w:rPr>
        <w:t>уководитель СМИ</w:t>
      </w:r>
      <w:r w:rsidRPr="00692A4D">
        <w:rPr>
          <w:rFonts w:ascii="Times New Roman" w:eastAsia="Times New Roman CYR" w:hAnsi="Times New Roman" w:cs="Times New Roman"/>
          <w:sz w:val="20"/>
          <w:szCs w:val="20"/>
        </w:rPr>
        <w:t xml:space="preserve"> (ФИО), п</w:t>
      </w:r>
      <w:r w:rsidR="00F0586B" w:rsidRPr="00692A4D">
        <w:rPr>
          <w:rFonts w:ascii="Times New Roman" w:eastAsia="Times New Roman CYR" w:hAnsi="Times New Roman" w:cs="Times New Roman"/>
          <w:sz w:val="20"/>
          <w:szCs w:val="20"/>
        </w:rPr>
        <w:t>одпись</w:t>
      </w:r>
      <w:r>
        <w:rPr>
          <w:rFonts w:ascii="Times New Roman" w:eastAsia="Times New Roman CYR" w:hAnsi="Times New Roman" w:cs="Times New Roman"/>
          <w:sz w:val="20"/>
          <w:szCs w:val="20"/>
        </w:rPr>
        <w:t>)</w:t>
      </w:r>
      <w:r w:rsidRPr="00692A4D">
        <w:rPr>
          <w:rFonts w:ascii="Times New Roman" w:eastAsia="Times New Roman CYR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Times New Roman CYR" w:hAnsi="Times New Roman" w:cs="Times New Roman"/>
          <w:sz w:val="20"/>
          <w:szCs w:val="20"/>
        </w:rPr>
        <w:t xml:space="preserve">  (</w:t>
      </w:r>
      <w:r w:rsidRPr="00692A4D">
        <w:rPr>
          <w:rFonts w:ascii="Times New Roman" w:eastAsia="Times New Roman CYR" w:hAnsi="Times New Roman" w:cs="Times New Roman"/>
          <w:sz w:val="20"/>
          <w:szCs w:val="20"/>
        </w:rPr>
        <w:t>д</w:t>
      </w:r>
      <w:r w:rsidR="00F0586B" w:rsidRPr="00692A4D">
        <w:rPr>
          <w:rFonts w:ascii="Times New Roman" w:eastAsia="Times New Roman CYR" w:hAnsi="Times New Roman" w:cs="Times New Roman"/>
          <w:sz w:val="20"/>
          <w:szCs w:val="20"/>
        </w:rPr>
        <w:t>ата</w:t>
      </w:r>
      <w:r>
        <w:rPr>
          <w:rFonts w:ascii="Times New Roman" w:eastAsia="Times New Roman CYR" w:hAnsi="Times New Roman" w:cs="Times New Roman"/>
          <w:sz w:val="20"/>
          <w:szCs w:val="20"/>
        </w:rPr>
        <w:t>)</w:t>
      </w:r>
    </w:p>
    <w:p w:rsidR="00F0586B" w:rsidRPr="0057569F" w:rsidRDefault="00F0586B" w:rsidP="00C5266D">
      <w:pPr>
        <w:tabs>
          <w:tab w:val="left" w:pos="5952"/>
        </w:tabs>
        <w:autoSpaceDE w:val="0"/>
        <w:spacing w:line="240" w:lineRule="auto"/>
        <w:ind w:left="7655"/>
        <w:rPr>
          <w:rFonts w:ascii="Arial" w:eastAsia="Times New Roman CYR" w:hAnsi="Arial" w:cs="Arial"/>
        </w:rPr>
      </w:pPr>
    </w:p>
    <w:p w:rsidR="00692A4D" w:rsidRDefault="00692A4D" w:rsidP="00C5266D">
      <w:pPr>
        <w:autoSpaceDE w:val="0"/>
        <w:spacing w:line="240" w:lineRule="auto"/>
        <w:rPr>
          <w:rFonts w:ascii="Arial" w:eastAsia="Times New Roman CYR" w:hAnsi="Arial" w:cs="Arial"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C5266D" w:rsidRDefault="00C5266D" w:rsidP="00C5266D">
      <w:pPr>
        <w:autoSpaceDE w:val="0"/>
        <w:spacing w:line="240" w:lineRule="auto"/>
        <w:rPr>
          <w:rFonts w:ascii="Arial" w:eastAsia="Times New Roman CYR" w:hAnsi="Arial" w:cs="Arial"/>
          <w:b/>
          <w:bCs/>
        </w:rPr>
      </w:pPr>
    </w:p>
    <w:p w:rsidR="00F0586B" w:rsidRDefault="00F0586B" w:rsidP="00C5266D">
      <w:pPr>
        <w:autoSpaceDE w:val="0"/>
        <w:spacing w:line="240" w:lineRule="auto"/>
        <w:ind w:hanging="142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 xml:space="preserve">Анкета </w:t>
      </w:r>
    </w:p>
    <w:p w:rsidR="00D83E22" w:rsidRPr="00D83E22" w:rsidRDefault="00D83E22" w:rsidP="00C5266D">
      <w:pPr>
        <w:autoSpaceDE w:val="0"/>
        <w:spacing w:line="240" w:lineRule="auto"/>
        <w:ind w:hanging="142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F0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D70" w:rsidRPr="004E7D70">
        <w:rPr>
          <w:rFonts w:ascii="Times New Roman" w:hAnsi="Times New Roman" w:cs="Times New Roman"/>
          <w:b/>
          <w:bCs/>
          <w:sz w:val="28"/>
          <w:szCs w:val="28"/>
        </w:rPr>
        <w:t>«Учитель в объективе»</w:t>
      </w:r>
    </w:p>
    <w:p w:rsidR="00F0586B" w:rsidRPr="0057569F" w:rsidRDefault="00F0586B" w:rsidP="00C5266D">
      <w:pPr>
        <w:autoSpaceDE w:val="0"/>
        <w:spacing w:line="240" w:lineRule="auto"/>
        <w:jc w:val="center"/>
        <w:rPr>
          <w:rFonts w:ascii="Arial" w:eastAsia="Times New Roman CYR" w:hAnsi="Arial" w:cs="Arial"/>
          <w:b/>
          <w:bCs/>
        </w:rPr>
      </w:pPr>
      <w:r w:rsidRPr="0057569F">
        <w:rPr>
          <w:rFonts w:ascii="Arial" w:eastAsia="Times New Roman CYR" w:hAnsi="Arial" w:cs="Arial"/>
          <w:b/>
          <w:bCs/>
        </w:rPr>
        <w:t xml:space="preserve">  </w:t>
      </w:r>
    </w:p>
    <w:p w:rsidR="00F0586B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b/>
          <w:bCs/>
          <w:sz w:val="28"/>
          <w:szCs w:val="28"/>
        </w:rPr>
        <w:t>Для телевизионных и радиокомпаний</w:t>
      </w:r>
    </w:p>
    <w:p w:rsidR="00D83E22" w:rsidRPr="00D83E22" w:rsidRDefault="00D83E22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 Общие сведения об участнике: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1.1. Наименование юридического лица (держателя лицензии).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1.2. Название компании.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1.3. Организационно-правовая форма.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1.4. Форма собственности. 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1.5. Адрес редакции. 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1.6. Номер телефона (факса), адрес электронной почты.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1.7. Территория распространения. 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1.8. Главный редактор (Ф.И.О.).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 Сведения о творческой деятельности: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2.1. Основные направления программной концепции вещания (формат вещания).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2.2. Номинация конкурса.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2.3. Название материалов, представленных на конкурс, авто</w:t>
      </w:r>
      <w:proofErr w:type="gramStart"/>
      <w:r w:rsidRPr="00D83E22">
        <w:rPr>
          <w:rFonts w:ascii="Times New Roman" w:eastAsia="Times New Roman CYR" w:hAnsi="Times New Roman" w:cs="Times New Roman"/>
          <w:sz w:val="28"/>
          <w:szCs w:val="28"/>
        </w:rPr>
        <w:t>р(</w:t>
      </w:r>
      <w:proofErr w:type="spellStart"/>
      <w:proofErr w:type="gramEnd"/>
      <w:r w:rsidRPr="00D83E22">
        <w:rPr>
          <w:rFonts w:ascii="Times New Roman" w:eastAsia="Times New Roman CYR" w:hAnsi="Times New Roman" w:cs="Times New Roman"/>
          <w:sz w:val="28"/>
          <w:szCs w:val="28"/>
        </w:rPr>
        <w:t>ы</w:t>
      </w:r>
      <w:proofErr w:type="spellEnd"/>
      <w:r w:rsidRPr="00D83E22">
        <w:rPr>
          <w:rFonts w:ascii="Times New Roman" w:eastAsia="Times New Roman CYR" w:hAnsi="Times New Roman" w:cs="Times New Roman"/>
          <w:sz w:val="28"/>
          <w:szCs w:val="28"/>
        </w:rPr>
        <w:t>), дата выпуска, краткая характеристика материалов.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2.4. Дата заполнения. 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0586B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Для периодических печатных изданий (газета, журнал) </w:t>
      </w:r>
    </w:p>
    <w:p w:rsidR="00D83E22" w:rsidRPr="00D83E22" w:rsidRDefault="00D83E22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 Общие сведения об участнике: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1.1. Название печатного издания.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1.2. Учредители (соучредители).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1.3. Организационно-правовая форма.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1.4. Тематика, формат.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1.5. Периодичность, тираж.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1.6. Адрес редакции.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1.7. Номер телефона (факса), адрес электронной почты.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1.8. Главный редактор (Ф.И.О.). 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 Сведения о творческой деятельности: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2.1. Полиграфическое исполнение.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2.2. Основные темы, освещаемые в периодическом печатном издании, рубрики.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2.3. Номинация конкурса.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2.4. Название материалов, представленных на конкурс, авто</w:t>
      </w:r>
      <w:proofErr w:type="gramStart"/>
      <w:r w:rsidRPr="00D83E22">
        <w:rPr>
          <w:rFonts w:ascii="Times New Roman" w:eastAsia="Times New Roman CYR" w:hAnsi="Times New Roman" w:cs="Times New Roman"/>
          <w:sz w:val="28"/>
          <w:szCs w:val="28"/>
        </w:rPr>
        <w:t>р(</w:t>
      </w:r>
      <w:proofErr w:type="spellStart"/>
      <w:proofErr w:type="gramEnd"/>
      <w:r w:rsidRPr="00D83E22">
        <w:rPr>
          <w:rFonts w:ascii="Times New Roman" w:eastAsia="Times New Roman CYR" w:hAnsi="Times New Roman" w:cs="Times New Roman"/>
          <w:sz w:val="28"/>
          <w:szCs w:val="28"/>
        </w:rPr>
        <w:t>ы</w:t>
      </w:r>
      <w:proofErr w:type="spellEnd"/>
      <w:r w:rsidRPr="00D83E22">
        <w:rPr>
          <w:rFonts w:ascii="Times New Roman" w:eastAsia="Times New Roman CYR" w:hAnsi="Times New Roman" w:cs="Times New Roman"/>
          <w:sz w:val="28"/>
          <w:szCs w:val="28"/>
        </w:rPr>
        <w:t>), дата выпуска, краткая характеристика материалов.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2.5. Дата заполнения. </w:t>
      </w:r>
    </w:p>
    <w:p w:rsidR="0023238F" w:rsidRDefault="0023238F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 xml:space="preserve">Для авторов и авторских коллективов – штатных сотрудников редакций и внештатных авторов или корреспондентов 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1. Ф.И.О. участник</w:t>
      </w:r>
      <w:proofErr w:type="gramStart"/>
      <w:r w:rsidRPr="00D83E22">
        <w:rPr>
          <w:rFonts w:ascii="Times New Roman" w:eastAsia="Times New Roman CYR" w:hAnsi="Times New Roman" w:cs="Times New Roman"/>
          <w:sz w:val="28"/>
          <w:szCs w:val="28"/>
        </w:rPr>
        <w:t>а(</w:t>
      </w:r>
      <w:proofErr w:type="spellStart"/>
      <w:proofErr w:type="gramEnd"/>
      <w:r w:rsidRPr="00D83E22">
        <w:rPr>
          <w:rFonts w:ascii="Times New Roman" w:eastAsia="Times New Roman CYR" w:hAnsi="Times New Roman" w:cs="Times New Roman"/>
          <w:sz w:val="28"/>
          <w:szCs w:val="28"/>
        </w:rPr>
        <w:t>ов</w:t>
      </w:r>
      <w:proofErr w:type="spellEnd"/>
      <w:r w:rsidRPr="00D83E22">
        <w:rPr>
          <w:rFonts w:ascii="Times New Roman" w:eastAsia="Times New Roman CYR" w:hAnsi="Times New Roman" w:cs="Times New Roman"/>
          <w:sz w:val="28"/>
          <w:szCs w:val="28"/>
        </w:rPr>
        <w:t>).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2. Место работы.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3. Должность.</w:t>
      </w:r>
    </w:p>
    <w:p w:rsidR="00F0586B" w:rsidRPr="00D83E22" w:rsidRDefault="00F0586B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 w:rsidRPr="00D83E22">
        <w:rPr>
          <w:rFonts w:ascii="Times New Roman" w:eastAsia="Times New Roman CYR" w:hAnsi="Times New Roman" w:cs="Times New Roman"/>
          <w:sz w:val="28"/>
          <w:szCs w:val="28"/>
        </w:rPr>
        <w:t>4. Адрес места жительства.</w:t>
      </w:r>
    </w:p>
    <w:p w:rsidR="00F0586B" w:rsidRPr="00D83E22" w:rsidRDefault="00D83E22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5</w:t>
      </w:r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>. Номер телефона (рабочий, мобильный).</w:t>
      </w:r>
    </w:p>
    <w:p w:rsidR="00F0586B" w:rsidRPr="00D83E22" w:rsidRDefault="00D83E22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6</w:t>
      </w:r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 xml:space="preserve">. Номинация конкурса. </w:t>
      </w:r>
    </w:p>
    <w:p w:rsidR="00F0586B" w:rsidRPr="00D83E22" w:rsidRDefault="00D83E22" w:rsidP="00C5266D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7</w:t>
      </w:r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>. Название материалов, представленных на конкурс, авто</w:t>
      </w:r>
      <w:proofErr w:type="gramStart"/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>р(</w:t>
      </w:r>
      <w:proofErr w:type="spellStart"/>
      <w:proofErr w:type="gramEnd"/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>ы</w:t>
      </w:r>
      <w:proofErr w:type="spellEnd"/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>), дата выпуска, краткая характеристика материалов.</w:t>
      </w:r>
    </w:p>
    <w:p w:rsidR="00F0586B" w:rsidRPr="00D83E22" w:rsidRDefault="00D83E22" w:rsidP="00C5266D">
      <w:pPr>
        <w:tabs>
          <w:tab w:val="left" w:pos="5387"/>
        </w:tabs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8</w:t>
      </w:r>
      <w:r w:rsidR="00F0586B" w:rsidRPr="00D83E22">
        <w:rPr>
          <w:rFonts w:ascii="Times New Roman" w:eastAsia="Times New Roman CYR" w:hAnsi="Times New Roman" w:cs="Times New Roman"/>
          <w:sz w:val="28"/>
          <w:szCs w:val="28"/>
        </w:rPr>
        <w:t>. Дата заполнения.</w:t>
      </w:r>
    </w:p>
    <w:p w:rsidR="00F0586B" w:rsidRDefault="00F0586B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F0586B" w:rsidRDefault="00F0586B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692A4D" w:rsidRDefault="00692A4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D83E22" w:rsidRDefault="00D83E22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ind w:left="5103"/>
        <w:rPr>
          <w:rFonts w:ascii="Arial" w:hAnsi="Arial" w:cs="Arial"/>
        </w:rPr>
      </w:pPr>
    </w:p>
    <w:p w:rsidR="00C5266D" w:rsidRDefault="00C5266D" w:rsidP="00C5266D">
      <w:pPr>
        <w:tabs>
          <w:tab w:val="left" w:pos="4820"/>
        </w:tabs>
        <w:autoSpaceDE w:val="0"/>
        <w:spacing w:line="240" w:lineRule="auto"/>
        <w:rPr>
          <w:rFonts w:ascii="Arial" w:hAnsi="Arial" w:cs="Arial"/>
        </w:rPr>
      </w:pPr>
    </w:p>
    <w:p w:rsidR="0023238F" w:rsidRDefault="0023238F" w:rsidP="00C5266D">
      <w:pPr>
        <w:tabs>
          <w:tab w:val="left" w:pos="4820"/>
        </w:tabs>
        <w:autoSpaceDE w:val="0"/>
        <w:spacing w:line="240" w:lineRule="auto"/>
        <w:rPr>
          <w:rFonts w:ascii="Arial" w:hAnsi="Arial" w:cs="Arial"/>
        </w:rPr>
      </w:pPr>
    </w:p>
    <w:p w:rsidR="00F0586B" w:rsidRPr="00D83E22" w:rsidRDefault="0023238F" w:rsidP="00C5266D">
      <w:pPr>
        <w:tabs>
          <w:tab w:val="left" w:pos="4820"/>
        </w:tabs>
        <w:autoSpaceDE w:val="0"/>
        <w:spacing w:line="240" w:lineRule="auto"/>
        <w:ind w:left="5103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3E22">
        <w:rPr>
          <w:rFonts w:ascii="Times New Roman" w:hAnsi="Times New Roman" w:cs="Times New Roman"/>
          <w:sz w:val="28"/>
          <w:szCs w:val="28"/>
        </w:rPr>
        <w:t xml:space="preserve">   </w:t>
      </w:r>
      <w:r w:rsidR="00F0586B" w:rsidRPr="00D83E22">
        <w:rPr>
          <w:rFonts w:ascii="Times New Roman" w:hAnsi="Times New Roman" w:cs="Times New Roman"/>
          <w:sz w:val="28"/>
          <w:szCs w:val="28"/>
        </w:rPr>
        <w:t xml:space="preserve">Приложение 2 к Положению </w:t>
      </w:r>
    </w:p>
    <w:p w:rsidR="00F0586B" w:rsidRPr="0057569F" w:rsidRDefault="00F0586B" w:rsidP="00C5266D">
      <w:pPr>
        <w:pStyle w:val="a3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0586B" w:rsidRPr="00D83E22" w:rsidRDefault="00F0586B" w:rsidP="00C5266D">
      <w:pPr>
        <w:pStyle w:val="a3"/>
        <w:spacing w:after="0"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D83E22">
        <w:rPr>
          <w:b/>
          <w:bCs/>
          <w:sz w:val="28"/>
          <w:szCs w:val="28"/>
        </w:rPr>
        <w:t>Состав</w:t>
      </w:r>
    </w:p>
    <w:p w:rsidR="00F0586B" w:rsidRPr="00D83E22" w:rsidRDefault="00F0586B" w:rsidP="00C5266D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83E22"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</w:t>
      </w:r>
      <w:r w:rsidR="00D83E22" w:rsidRPr="00D83E22">
        <w:rPr>
          <w:rFonts w:ascii="Times New Roman" w:hAnsi="Times New Roman" w:cs="Times New Roman"/>
          <w:b/>
          <w:bCs/>
          <w:sz w:val="28"/>
          <w:szCs w:val="28"/>
        </w:rPr>
        <w:t xml:space="preserve">тета </w:t>
      </w:r>
      <w:r w:rsidR="00D83E22" w:rsidRPr="00D83E22">
        <w:rPr>
          <w:rFonts w:ascii="Times New Roman" w:eastAsia="Times New Roman CYR" w:hAnsi="Times New Roman" w:cs="Times New Roman"/>
          <w:b/>
          <w:sz w:val="28"/>
          <w:szCs w:val="28"/>
        </w:rPr>
        <w:t xml:space="preserve">Конкурса </w:t>
      </w:r>
      <w:r w:rsidR="004E7D70" w:rsidRPr="004E7D70">
        <w:rPr>
          <w:rFonts w:ascii="Times New Roman" w:eastAsia="Times New Roman CYR" w:hAnsi="Times New Roman" w:cs="Times New Roman"/>
          <w:b/>
          <w:sz w:val="28"/>
          <w:szCs w:val="28"/>
        </w:rPr>
        <w:t>«Учитель в объективе»</w:t>
      </w:r>
    </w:p>
    <w:p w:rsidR="00F0586B" w:rsidRPr="0057569F" w:rsidRDefault="00F0586B" w:rsidP="00C5266D">
      <w:pPr>
        <w:pStyle w:val="a3"/>
        <w:spacing w:after="0" w:line="240" w:lineRule="auto"/>
        <w:ind w:firstLine="720"/>
        <w:rPr>
          <w:rFonts w:ascii="Arial" w:hAnsi="Arial" w:cs="Arial"/>
        </w:rPr>
      </w:pPr>
    </w:p>
    <w:p w:rsidR="00E6331C" w:rsidRDefault="002C4E7C" w:rsidP="00C5266D">
      <w:pPr>
        <w:tabs>
          <w:tab w:val="left" w:pos="48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3E22">
        <w:rPr>
          <w:rFonts w:ascii="Times New Roman" w:hAnsi="Times New Roman" w:cs="Times New Roman"/>
          <w:sz w:val="28"/>
          <w:szCs w:val="28"/>
        </w:rPr>
        <w:t>Р</w:t>
      </w:r>
      <w:r w:rsidR="00D83E22" w:rsidRPr="00D83E22">
        <w:rPr>
          <w:rFonts w:ascii="Times New Roman" w:hAnsi="Times New Roman" w:cs="Times New Roman"/>
          <w:sz w:val="28"/>
          <w:szCs w:val="28"/>
        </w:rPr>
        <w:t>ектор Тамбовского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4AE">
        <w:rPr>
          <w:rFonts w:ascii="Times New Roman" w:hAnsi="Times New Roman" w:cs="Times New Roman"/>
          <w:sz w:val="28"/>
          <w:szCs w:val="28"/>
        </w:rPr>
        <w:t>Шешерина</w:t>
      </w:r>
      <w:proofErr w:type="spellEnd"/>
      <w:r w:rsidR="00BA54AE">
        <w:rPr>
          <w:rFonts w:ascii="Times New Roman" w:hAnsi="Times New Roman" w:cs="Times New Roman"/>
          <w:sz w:val="28"/>
          <w:szCs w:val="28"/>
        </w:rPr>
        <w:t xml:space="preserve"> Галина Алекс</w:t>
      </w:r>
      <w:r w:rsidR="00EE01A5">
        <w:rPr>
          <w:rFonts w:ascii="Times New Roman" w:hAnsi="Times New Roman" w:cs="Times New Roman"/>
          <w:sz w:val="28"/>
          <w:szCs w:val="28"/>
        </w:rPr>
        <w:t>а</w:t>
      </w:r>
      <w:r w:rsidR="00BA54AE">
        <w:rPr>
          <w:rFonts w:ascii="Times New Roman" w:hAnsi="Times New Roman" w:cs="Times New Roman"/>
          <w:sz w:val="28"/>
          <w:szCs w:val="28"/>
        </w:rPr>
        <w:t>ндровна,</w:t>
      </w:r>
      <w:r w:rsidR="00F0586B" w:rsidRPr="00D83E22"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4E7D70">
        <w:rPr>
          <w:rFonts w:ascii="Times New Roman" w:hAnsi="Times New Roman" w:cs="Times New Roman"/>
          <w:sz w:val="28"/>
          <w:szCs w:val="28"/>
        </w:rPr>
        <w:t xml:space="preserve">тель организационного комитета </w:t>
      </w:r>
      <w:r w:rsidR="00BA54AE">
        <w:rPr>
          <w:rFonts w:ascii="Times New Roman" w:hAnsi="Times New Roman" w:cs="Times New Roman"/>
          <w:sz w:val="28"/>
          <w:szCs w:val="28"/>
        </w:rPr>
        <w:t>К</w:t>
      </w:r>
      <w:r w:rsidR="00F0586B" w:rsidRPr="00D83E2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4E7D70" w:rsidRPr="004E7D70">
        <w:rPr>
          <w:rFonts w:ascii="Times New Roman" w:hAnsi="Times New Roman" w:cs="Times New Roman"/>
          <w:sz w:val="28"/>
          <w:szCs w:val="28"/>
        </w:rPr>
        <w:t>«Учитель в объективе»</w:t>
      </w:r>
      <w:r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23238F">
        <w:rPr>
          <w:rFonts w:ascii="Times New Roman" w:hAnsi="Times New Roman" w:cs="Times New Roman"/>
          <w:sz w:val="28"/>
          <w:szCs w:val="28"/>
        </w:rPr>
        <w:t>ргкомитет).</w:t>
      </w:r>
    </w:p>
    <w:p w:rsidR="00D83E22" w:rsidRDefault="002C4E7C" w:rsidP="00C5266D">
      <w:pPr>
        <w:tabs>
          <w:tab w:val="left" w:pos="481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31C" w:rsidRPr="00E6331C">
        <w:rPr>
          <w:rFonts w:ascii="Times New Roman" w:hAnsi="Times New Roman" w:cs="Times New Roman"/>
          <w:sz w:val="28"/>
          <w:szCs w:val="28"/>
        </w:rPr>
        <w:t>Заведующий кафедрой управления развитием образовательных систем</w:t>
      </w:r>
      <w:r w:rsidR="00BA54AE">
        <w:rPr>
          <w:rFonts w:ascii="Times New Roman" w:hAnsi="Times New Roman" w:cs="Times New Roman"/>
          <w:sz w:val="28"/>
          <w:szCs w:val="28"/>
        </w:rPr>
        <w:t xml:space="preserve"> </w:t>
      </w:r>
      <w:r w:rsidR="00E6331C" w:rsidRPr="00D83E22">
        <w:rPr>
          <w:rFonts w:ascii="Times New Roman" w:hAnsi="Times New Roman" w:cs="Times New Roman"/>
          <w:sz w:val="28"/>
          <w:szCs w:val="28"/>
        </w:rPr>
        <w:t>Тамбовского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</w:t>
      </w:r>
      <w:r w:rsidR="00E6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331C">
        <w:rPr>
          <w:rFonts w:ascii="Times New Roman" w:hAnsi="Times New Roman" w:cs="Times New Roman"/>
          <w:sz w:val="28"/>
          <w:szCs w:val="28"/>
        </w:rPr>
        <w:t>Дерябина Юлия Георгиевна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О</w:t>
      </w:r>
      <w:r w:rsidR="0023238F">
        <w:rPr>
          <w:rFonts w:ascii="Times New Roman" w:hAnsi="Times New Roman" w:cs="Times New Roman"/>
          <w:sz w:val="28"/>
          <w:szCs w:val="28"/>
        </w:rPr>
        <w:t>ргкомитета.</w:t>
      </w:r>
    </w:p>
    <w:p w:rsidR="00EE01A5" w:rsidRDefault="002C4E7C" w:rsidP="00C526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01A5" w:rsidRPr="00BA54AE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пресс-службы и взаимодействия со средствами массовой информации </w:t>
      </w:r>
      <w:r w:rsidR="00EE01A5">
        <w:rPr>
          <w:rFonts w:ascii="Times New Roman" w:hAnsi="Times New Roman" w:cs="Times New Roman"/>
          <w:sz w:val="28"/>
          <w:szCs w:val="28"/>
        </w:rPr>
        <w:t xml:space="preserve">администрации Тамбовской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Заева </w:t>
      </w:r>
      <w:r w:rsidR="0023238F">
        <w:rPr>
          <w:rFonts w:ascii="Times New Roman" w:hAnsi="Times New Roman" w:cs="Times New Roman"/>
          <w:sz w:val="28"/>
          <w:szCs w:val="28"/>
        </w:rPr>
        <w:t>Екатерина Сергеевна.</w:t>
      </w:r>
    </w:p>
    <w:p w:rsidR="00024921" w:rsidRDefault="00024921" w:rsidP="00C526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024921">
        <w:rPr>
          <w:rFonts w:ascii="Times New Roman" w:hAnsi="Times New Roman" w:cs="Times New Roman"/>
          <w:sz w:val="28"/>
          <w:szCs w:val="28"/>
        </w:rPr>
        <w:t>редседатель Тамбовского рег</w:t>
      </w:r>
      <w:r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Pr="00024921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4E7D70" w:rsidRPr="004E7D70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«Союз журналистов России»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921">
        <w:rPr>
          <w:rFonts w:ascii="Times New Roman" w:hAnsi="Times New Roman" w:cs="Times New Roman"/>
          <w:sz w:val="28"/>
          <w:szCs w:val="28"/>
        </w:rPr>
        <w:t>Головашин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921">
        <w:rPr>
          <w:rFonts w:ascii="Times New Roman" w:hAnsi="Times New Roman" w:cs="Times New Roman"/>
          <w:sz w:val="28"/>
          <w:szCs w:val="28"/>
        </w:rPr>
        <w:t>Владимир</w:t>
      </w:r>
      <w:r w:rsidR="0023238F">
        <w:rPr>
          <w:rFonts w:ascii="Times New Roman" w:hAnsi="Times New Roman" w:cs="Times New Roman"/>
          <w:sz w:val="28"/>
          <w:szCs w:val="28"/>
        </w:rPr>
        <w:t xml:space="preserve"> Игоревич.</w:t>
      </w:r>
    </w:p>
    <w:p w:rsidR="00BA54AE" w:rsidRDefault="00024921" w:rsidP="00C526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4E7C">
        <w:rPr>
          <w:rFonts w:ascii="Times New Roman" w:hAnsi="Times New Roman" w:cs="Times New Roman"/>
          <w:sz w:val="28"/>
          <w:szCs w:val="28"/>
        </w:rPr>
        <w:t xml:space="preserve">. </w:t>
      </w:r>
      <w:r w:rsidR="00BA54AE">
        <w:rPr>
          <w:rFonts w:ascii="Times New Roman" w:hAnsi="Times New Roman" w:cs="Times New Roman"/>
          <w:sz w:val="28"/>
          <w:szCs w:val="28"/>
        </w:rPr>
        <w:t>Ведущий инспектор о</w:t>
      </w:r>
      <w:r w:rsidR="00BA54AE" w:rsidRPr="00BA54AE">
        <w:rPr>
          <w:rFonts w:ascii="Times New Roman" w:hAnsi="Times New Roman" w:cs="Times New Roman"/>
          <w:sz w:val="28"/>
          <w:szCs w:val="28"/>
        </w:rPr>
        <w:t>тдел контроля качества образования</w:t>
      </w:r>
      <w:r w:rsidR="00BA54AE">
        <w:rPr>
          <w:rFonts w:ascii="Times New Roman" w:hAnsi="Times New Roman" w:cs="Times New Roman"/>
          <w:sz w:val="28"/>
          <w:szCs w:val="28"/>
        </w:rPr>
        <w:t xml:space="preserve"> управления образования и науки Тамбовской области </w:t>
      </w:r>
      <w:r w:rsidR="002C4E7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C4E7C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="002C4E7C">
        <w:rPr>
          <w:rFonts w:ascii="Times New Roman" w:hAnsi="Times New Roman" w:cs="Times New Roman"/>
          <w:sz w:val="28"/>
          <w:szCs w:val="28"/>
        </w:rPr>
        <w:t xml:space="preserve"> </w:t>
      </w:r>
      <w:r w:rsidR="00BA54AE">
        <w:rPr>
          <w:rFonts w:ascii="Times New Roman" w:hAnsi="Times New Roman" w:cs="Times New Roman"/>
          <w:sz w:val="28"/>
          <w:szCs w:val="28"/>
        </w:rPr>
        <w:t xml:space="preserve">Наталья Николаевна, </w:t>
      </w:r>
      <w:r w:rsidR="002C4E7C">
        <w:rPr>
          <w:rFonts w:ascii="Times New Roman" w:hAnsi="Times New Roman" w:cs="Times New Roman"/>
          <w:sz w:val="28"/>
          <w:szCs w:val="28"/>
        </w:rPr>
        <w:t>секретарь О</w:t>
      </w:r>
      <w:r w:rsidR="00BA54AE" w:rsidRPr="00D83E22">
        <w:rPr>
          <w:rFonts w:ascii="Times New Roman" w:hAnsi="Times New Roman" w:cs="Times New Roman"/>
          <w:sz w:val="28"/>
          <w:szCs w:val="28"/>
        </w:rPr>
        <w:t>ргкомитета</w:t>
      </w:r>
      <w:r w:rsidR="0023238F">
        <w:rPr>
          <w:rFonts w:ascii="Times New Roman" w:hAnsi="Times New Roman" w:cs="Times New Roman"/>
          <w:sz w:val="28"/>
          <w:szCs w:val="28"/>
        </w:rPr>
        <w:t>.</w:t>
      </w:r>
    </w:p>
    <w:p w:rsidR="00F0586B" w:rsidRPr="00D83E22" w:rsidRDefault="00F0586B" w:rsidP="00C5266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F0586B" w:rsidRPr="0057569F" w:rsidRDefault="00F0586B" w:rsidP="00C5266D">
      <w:pPr>
        <w:shd w:val="clear" w:color="auto" w:fill="FFFFFF"/>
        <w:spacing w:line="240" w:lineRule="auto"/>
        <w:rPr>
          <w:rFonts w:ascii="Arial" w:eastAsia="ArialMT" w:hAnsi="Arial" w:cs="Arial"/>
        </w:rPr>
      </w:pPr>
    </w:p>
    <w:p w:rsidR="009E5911" w:rsidRPr="009E5911" w:rsidRDefault="009E5911" w:rsidP="00C526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8D3" w:rsidRPr="009E5911" w:rsidRDefault="003C58D3" w:rsidP="00C526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C58D3" w:rsidRPr="009E5911" w:rsidSect="0008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911"/>
    <w:rsid w:val="00024921"/>
    <w:rsid w:val="000E66F4"/>
    <w:rsid w:val="001B4F45"/>
    <w:rsid w:val="001E0327"/>
    <w:rsid w:val="00224F90"/>
    <w:rsid w:val="0023238F"/>
    <w:rsid w:val="0028630E"/>
    <w:rsid w:val="002C4E7C"/>
    <w:rsid w:val="002D7847"/>
    <w:rsid w:val="0031419B"/>
    <w:rsid w:val="0038191E"/>
    <w:rsid w:val="003C58D3"/>
    <w:rsid w:val="003F3D1F"/>
    <w:rsid w:val="00401C32"/>
    <w:rsid w:val="004B5E06"/>
    <w:rsid w:val="004C5FA1"/>
    <w:rsid w:val="004E7D70"/>
    <w:rsid w:val="0058327E"/>
    <w:rsid w:val="005B4CB4"/>
    <w:rsid w:val="005D4DBF"/>
    <w:rsid w:val="006523A5"/>
    <w:rsid w:val="006609DF"/>
    <w:rsid w:val="00683E4F"/>
    <w:rsid w:val="0069071F"/>
    <w:rsid w:val="00692A4D"/>
    <w:rsid w:val="006E7BC7"/>
    <w:rsid w:val="00745D4B"/>
    <w:rsid w:val="0075065C"/>
    <w:rsid w:val="007B1DCF"/>
    <w:rsid w:val="007B2969"/>
    <w:rsid w:val="007C1BD1"/>
    <w:rsid w:val="007E2905"/>
    <w:rsid w:val="00862CDB"/>
    <w:rsid w:val="00897D54"/>
    <w:rsid w:val="008E5A2A"/>
    <w:rsid w:val="00922DB8"/>
    <w:rsid w:val="009E5911"/>
    <w:rsid w:val="00A03BB9"/>
    <w:rsid w:val="00A634D3"/>
    <w:rsid w:val="00A95705"/>
    <w:rsid w:val="00AC476B"/>
    <w:rsid w:val="00B005BD"/>
    <w:rsid w:val="00B526BB"/>
    <w:rsid w:val="00B768A2"/>
    <w:rsid w:val="00BA54AE"/>
    <w:rsid w:val="00BD402E"/>
    <w:rsid w:val="00C26FF4"/>
    <w:rsid w:val="00C5266D"/>
    <w:rsid w:val="00CC2DB1"/>
    <w:rsid w:val="00CD7C54"/>
    <w:rsid w:val="00D83E22"/>
    <w:rsid w:val="00DF3AEA"/>
    <w:rsid w:val="00E309A0"/>
    <w:rsid w:val="00E6331C"/>
    <w:rsid w:val="00E9035C"/>
    <w:rsid w:val="00EE01A5"/>
    <w:rsid w:val="00F0586B"/>
    <w:rsid w:val="00F14703"/>
    <w:rsid w:val="00F26A0A"/>
    <w:rsid w:val="00F556DC"/>
    <w:rsid w:val="00F7109B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1"/>
  </w:style>
  <w:style w:type="paragraph" w:styleId="1">
    <w:name w:val="heading 1"/>
    <w:basedOn w:val="a"/>
    <w:next w:val="a"/>
    <w:link w:val="10"/>
    <w:uiPriority w:val="9"/>
    <w:qFormat/>
    <w:rsid w:val="00314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705"/>
    <w:pPr>
      <w:suppressAutoHyphens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7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058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1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4E7C"/>
    <w:pPr>
      <w:ind w:left="720"/>
      <w:contextualSpacing/>
    </w:pPr>
  </w:style>
  <w:style w:type="paragraph" w:styleId="a8">
    <w:name w:val="No Spacing"/>
    <w:uiPriority w:val="1"/>
    <w:qFormat/>
    <w:rsid w:val="0031419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14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B4C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808595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08595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8085957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public180859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80859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7D47-6A7A-4486-B3A4-699F0473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А.В</dc:creator>
  <cp:lastModifiedBy>Тихомирова</cp:lastModifiedBy>
  <cp:revision>4</cp:revision>
  <cp:lastPrinted>2019-04-09T05:32:00Z</cp:lastPrinted>
  <dcterms:created xsi:type="dcterms:W3CDTF">2019-04-09T05:48:00Z</dcterms:created>
  <dcterms:modified xsi:type="dcterms:W3CDTF">2019-04-10T11:26:00Z</dcterms:modified>
</cp:coreProperties>
</file>