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B5" w:rsidRDefault="00843BB5" w:rsidP="005E00C4">
      <w:pPr>
        <w:pStyle w:val="2"/>
      </w:pPr>
      <w:r>
        <w:t xml:space="preserve">АДМИНИСТРАЦИЯ МИЧУРИНСКОГО РАЙОНА </w:t>
      </w:r>
    </w:p>
    <w:p w:rsidR="00843BB5" w:rsidRDefault="00843BB5" w:rsidP="005E00C4">
      <w:pPr>
        <w:pStyle w:val="2"/>
      </w:pPr>
      <w:r>
        <w:t>ТАМБОВСКОЙ ОБЛАСТИ</w:t>
      </w:r>
    </w:p>
    <w:p w:rsidR="00843BB5" w:rsidRDefault="00843BB5" w:rsidP="005E00C4">
      <w:pPr>
        <w:pStyle w:val="2"/>
      </w:pPr>
    </w:p>
    <w:p w:rsidR="00843BB5" w:rsidRDefault="00843BB5" w:rsidP="005E00C4">
      <w:pPr>
        <w:pStyle w:val="2"/>
      </w:pPr>
      <w:r>
        <w:t>муниципальное казенное учреждение</w:t>
      </w:r>
    </w:p>
    <w:p w:rsidR="00843BB5" w:rsidRDefault="00843BB5" w:rsidP="005E00C4">
      <w:pPr>
        <w:pStyle w:val="2"/>
      </w:pPr>
      <w:r>
        <w:t xml:space="preserve">Информационно-методический центр </w:t>
      </w:r>
    </w:p>
    <w:p w:rsidR="00843BB5" w:rsidRDefault="00843BB5" w:rsidP="005E00C4">
      <w:pPr>
        <w:jc w:val="center"/>
        <w:rPr>
          <w:sz w:val="28"/>
        </w:rPr>
      </w:pPr>
    </w:p>
    <w:p w:rsidR="00843BB5" w:rsidRDefault="00843BB5" w:rsidP="005E00C4">
      <w:pPr>
        <w:jc w:val="center"/>
        <w:rPr>
          <w:sz w:val="28"/>
        </w:rPr>
      </w:pPr>
      <w:r>
        <w:rPr>
          <w:sz w:val="28"/>
        </w:rPr>
        <w:t>ПРИКАЗ</w:t>
      </w:r>
    </w:p>
    <w:p w:rsidR="00843BB5" w:rsidRDefault="00843BB5" w:rsidP="005E00C4">
      <w:pPr>
        <w:jc w:val="center"/>
        <w:rPr>
          <w:sz w:val="28"/>
        </w:rPr>
      </w:pPr>
    </w:p>
    <w:tbl>
      <w:tblPr>
        <w:tblW w:w="0" w:type="auto"/>
        <w:tblLayout w:type="fixed"/>
        <w:tblLook w:val="00A0"/>
      </w:tblPr>
      <w:tblGrid>
        <w:gridCol w:w="3152"/>
        <w:gridCol w:w="3152"/>
        <w:gridCol w:w="3152"/>
      </w:tblGrid>
      <w:tr w:rsidR="00843BB5" w:rsidTr="005E00C4">
        <w:tc>
          <w:tcPr>
            <w:tcW w:w="3152" w:type="dxa"/>
          </w:tcPr>
          <w:p w:rsidR="00843BB5" w:rsidRDefault="00843BB5" w:rsidP="005E00C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20.09.2018</w:t>
            </w:r>
          </w:p>
        </w:tc>
        <w:tc>
          <w:tcPr>
            <w:tcW w:w="3152" w:type="dxa"/>
          </w:tcPr>
          <w:p w:rsidR="00843BB5" w:rsidRDefault="00843BB5">
            <w:pPr>
              <w:snapToGrid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с. </w:t>
            </w:r>
            <w:proofErr w:type="spellStart"/>
            <w:r>
              <w:rPr>
                <w:sz w:val="28"/>
              </w:rPr>
              <w:t>Заворонежское</w:t>
            </w:r>
            <w:proofErr w:type="spellEnd"/>
          </w:p>
        </w:tc>
        <w:tc>
          <w:tcPr>
            <w:tcW w:w="3152" w:type="dxa"/>
          </w:tcPr>
          <w:p w:rsidR="00843BB5" w:rsidRDefault="00843BB5" w:rsidP="005E00C4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F40BBC">
              <w:rPr>
                <w:sz w:val="28"/>
              </w:rPr>
              <w:t>129</w:t>
            </w:r>
          </w:p>
        </w:tc>
      </w:tr>
    </w:tbl>
    <w:p w:rsidR="00843BB5" w:rsidRDefault="00843BB5" w:rsidP="005E00C4">
      <w:pPr>
        <w:pStyle w:val="a3"/>
        <w:spacing w:before="0" w:after="0" w:line="240" w:lineRule="exact"/>
        <w:jc w:val="both"/>
        <w:rPr>
          <w:color w:val="000000"/>
          <w:sz w:val="28"/>
          <w:szCs w:val="28"/>
        </w:rPr>
      </w:pPr>
    </w:p>
    <w:p w:rsidR="00843BB5" w:rsidRDefault="00843BB5" w:rsidP="002603DC">
      <w:pPr>
        <w:pStyle w:val="a3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 проведении муниципального</w:t>
      </w:r>
      <w:r>
        <w:rPr>
          <w:sz w:val="28"/>
          <w:szCs w:val="28"/>
        </w:rPr>
        <w:t xml:space="preserve"> конкурса «Лучший сайт дошкольного образовательного учреждения»</w:t>
      </w:r>
    </w:p>
    <w:p w:rsidR="00843BB5" w:rsidRDefault="00843BB5" w:rsidP="005E00C4">
      <w:pPr>
        <w:ind w:firstLine="708"/>
        <w:jc w:val="both"/>
        <w:rPr>
          <w:color w:val="000000"/>
          <w:sz w:val="28"/>
          <w:szCs w:val="28"/>
        </w:rPr>
      </w:pPr>
    </w:p>
    <w:p w:rsidR="00843BB5" w:rsidRDefault="00843BB5" w:rsidP="005E00C4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sz w:val="28"/>
          <w:szCs w:val="28"/>
        </w:rPr>
        <w:t xml:space="preserve"> целях стимулирования</w:t>
      </w:r>
      <w:r w:rsidRPr="00942C23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942C23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дошкольных образовательных учреждений</w:t>
      </w:r>
      <w:r w:rsidRPr="00942C23">
        <w:rPr>
          <w:sz w:val="28"/>
          <w:szCs w:val="28"/>
        </w:rPr>
        <w:t xml:space="preserve"> по включению в единую образовательную информационную среду района, способствова</w:t>
      </w:r>
      <w:r>
        <w:rPr>
          <w:sz w:val="28"/>
          <w:szCs w:val="28"/>
        </w:rPr>
        <w:t>нию</w:t>
      </w:r>
      <w:r w:rsidRPr="00942C23">
        <w:rPr>
          <w:sz w:val="28"/>
          <w:szCs w:val="28"/>
        </w:rPr>
        <w:t xml:space="preserve"> повышени</w:t>
      </w:r>
      <w:r>
        <w:rPr>
          <w:sz w:val="28"/>
          <w:szCs w:val="28"/>
        </w:rPr>
        <w:t>я</w:t>
      </w:r>
      <w:r w:rsidR="00310678">
        <w:rPr>
          <w:sz w:val="28"/>
          <w:szCs w:val="28"/>
        </w:rPr>
        <w:t xml:space="preserve"> </w:t>
      </w:r>
      <w:r w:rsidRPr="00942C23">
        <w:rPr>
          <w:sz w:val="28"/>
          <w:szCs w:val="28"/>
        </w:rPr>
        <w:t>интереса к использованию информационных возможностей сети Интернет, выяв</w:t>
      </w:r>
      <w:r>
        <w:rPr>
          <w:sz w:val="28"/>
          <w:szCs w:val="28"/>
        </w:rPr>
        <w:t>ления</w:t>
      </w:r>
      <w:r w:rsidRPr="00942C23">
        <w:rPr>
          <w:sz w:val="28"/>
          <w:szCs w:val="28"/>
        </w:rPr>
        <w:t xml:space="preserve"> </w:t>
      </w:r>
      <w:r>
        <w:rPr>
          <w:sz w:val="28"/>
          <w:szCs w:val="28"/>
        </w:rPr>
        <w:t>дошкольных образовательных учреждений</w:t>
      </w:r>
      <w:r w:rsidRPr="00942C23">
        <w:rPr>
          <w:sz w:val="28"/>
          <w:szCs w:val="28"/>
        </w:rPr>
        <w:t xml:space="preserve"> района, активно использующ</w:t>
      </w:r>
      <w:r>
        <w:rPr>
          <w:sz w:val="28"/>
          <w:szCs w:val="28"/>
        </w:rPr>
        <w:t>их</w:t>
      </w:r>
      <w:r w:rsidRPr="00942C23">
        <w:rPr>
          <w:sz w:val="28"/>
          <w:szCs w:val="28"/>
        </w:rPr>
        <w:t xml:space="preserve"> web-технологии в своей работе, обеспечивающие открытость </w:t>
      </w:r>
      <w:r>
        <w:rPr>
          <w:sz w:val="28"/>
          <w:szCs w:val="28"/>
        </w:rPr>
        <w:t>дошкольно</w:t>
      </w:r>
      <w:r w:rsidR="00F40BBC">
        <w:rPr>
          <w:sz w:val="28"/>
          <w:szCs w:val="28"/>
        </w:rPr>
        <w:t xml:space="preserve">го образовательного учреждения </w:t>
      </w:r>
      <w:r>
        <w:rPr>
          <w:sz w:val="28"/>
          <w:szCs w:val="28"/>
        </w:rPr>
        <w:t>ПРИКАЗЫВАЮ:</w:t>
      </w:r>
    </w:p>
    <w:p w:rsidR="00843BB5" w:rsidRDefault="00843BB5" w:rsidP="005E00C4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Провести </w:t>
      </w:r>
      <w:r>
        <w:rPr>
          <w:color w:val="000000"/>
          <w:sz w:val="28"/>
          <w:szCs w:val="28"/>
        </w:rPr>
        <w:t xml:space="preserve">в период </w:t>
      </w:r>
      <w:r w:rsidR="00F40BBC">
        <w:rPr>
          <w:b/>
          <w:color w:val="000000"/>
          <w:sz w:val="28"/>
          <w:szCs w:val="28"/>
        </w:rPr>
        <w:t xml:space="preserve">с </w:t>
      </w:r>
      <w:r w:rsidRPr="00F40BBC">
        <w:rPr>
          <w:b/>
          <w:color w:val="000000"/>
          <w:sz w:val="28"/>
          <w:szCs w:val="28"/>
        </w:rPr>
        <w:t>1</w:t>
      </w:r>
      <w:r w:rsidR="00F40BBC">
        <w:rPr>
          <w:b/>
          <w:color w:val="000000"/>
          <w:sz w:val="28"/>
          <w:szCs w:val="28"/>
        </w:rPr>
        <w:t>9</w:t>
      </w:r>
      <w:r w:rsidRPr="00F40BBC">
        <w:rPr>
          <w:b/>
          <w:color w:val="000000"/>
          <w:sz w:val="28"/>
          <w:szCs w:val="28"/>
        </w:rPr>
        <w:t>.11</w:t>
      </w:r>
      <w:r w:rsidR="00F40BBC">
        <w:rPr>
          <w:b/>
          <w:color w:val="000000"/>
          <w:sz w:val="28"/>
          <w:szCs w:val="28"/>
          <w:shd w:val="clear" w:color="auto" w:fill="FFFFFF"/>
        </w:rPr>
        <w:t>.2018 г. по 23</w:t>
      </w:r>
      <w:r w:rsidRPr="00F40BBC">
        <w:rPr>
          <w:b/>
          <w:color w:val="000000"/>
          <w:sz w:val="28"/>
          <w:szCs w:val="28"/>
          <w:shd w:val="clear" w:color="auto" w:fill="FFFFFF"/>
        </w:rPr>
        <w:t>.11.2018 г.</w:t>
      </w:r>
      <w:r>
        <w:rPr>
          <w:color w:val="000000"/>
          <w:sz w:val="28"/>
          <w:szCs w:val="28"/>
          <w:shd w:val="clear" w:color="auto" w:fill="FFFFFF"/>
        </w:rPr>
        <w:t xml:space="preserve"> муниципальный</w:t>
      </w:r>
      <w:r>
        <w:rPr>
          <w:sz w:val="28"/>
          <w:szCs w:val="28"/>
        </w:rPr>
        <w:t xml:space="preserve"> конкурс «Лучший сайт дошкольного образовательного учреждения» (далее – Конкурс)</w:t>
      </w:r>
      <w:r>
        <w:rPr>
          <w:color w:val="000000"/>
          <w:sz w:val="28"/>
          <w:szCs w:val="28"/>
        </w:rPr>
        <w:t>.</w:t>
      </w:r>
    </w:p>
    <w:p w:rsidR="00843BB5" w:rsidRDefault="00843BB5" w:rsidP="005E00C4">
      <w:pPr>
        <w:numPr>
          <w:ilvl w:val="0"/>
          <w:numId w:val="1"/>
        </w:numPr>
        <w:shd w:val="clear" w:color="auto" w:fill="FFFFFF"/>
        <w:tabs>
          <w:tab w:val="left" w:pos="851"/>
          <w:tab w:val="left" w:pos="1090"/>
        </w:tabs>
        <w:spacing w:line="317" w:lineRule="exact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Утвердить Положение о </w:t>
      </w:r>
      <w:r>
        <w:rPr>
          <w:sz w:val="28"/>
          <w:szCs w:val="28"/>
        </w:rPr>
        <w:t xml:space="preserve">Конкурсе согласно </w:t>
      </w:r>
      <w:r>
        <w:rPr>
          <w:color w:val="000000"/>
          <w:sz w:val="28"/>
          <w:szCs w:val="28"/>
        </w:rPr>
        <w:t>приложению 1.</w:t>
      </w:r>
    </w:p>
    <w:p w:rsidR="00843BB5" w:rsidRDefault="00843BB5" w:rsidP="005E00C4">
      <w:pPr>
        <w:numPr>
          <w:ilvl w:val="0"/>
          <w:numId w:val="1"/>
        </w:numPr>
        <w:shd w:val="clear" w:color="auto" w:fill="FFFFFF"/>
        <w:tabs>
          <w:tab w:val="left" w:pos="851"/>
          <w:tab w:val="left" w:pos="1090"/>
        </w:tabs>
        <w:spacing w:line="317" w:lineRule="exact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Руководителям дошкольных организаций района обеспечить участие воспитателей в Конкурсе.</w:t>
      </w:r>
    </w:p>
    <w:p w:rsidR="00843BB5" w:rsidRDefault="00843BB5" w:rsidP="005E00C4">
      <w:pPr>
        <w:numPr>
          <w:ilvl w:val="0"/>
          <w:numId w:val="1"/>
        </w:numPr>
        <w:shd w:val="clear" w:color="auto" w:fill="FFFFFF"/>
        <w:tabs>
          <w:tab w:val="left" w:pos="851"/>
          <w:tab w:val="left" w:pos="1090"/>
        </w:tabs>
        <w:spacing w:line="317" w:lineRule="exact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Утвердить:</w:t>
      </w:r>
    </w:p>
    <w:p w:rsidR="00843BB5" w:rsidRDefault="00843BB5" w:rsidP="005E00C4">
      <w:pPr>
        <w:numPr>
          <w:ilvl w:val="1"/>
          <w:numId w:val="1"/>
        </w:numPr>
        <w:shd w:val="clear" w:color="auto" w:fill="FFFFFF"/>
        <w:tabs>
          <w:tab w:val="left" w:pos="993"/>
        </w:tabs>
        <w:spacing w:line="317" w:lineRule="exact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 жюри Конкурса согласно приложению 2.</w:t>
      </w:r>
    </w:p>
    <w:p w:rsidR="00843BB5" w:rsidRDefault="00843BB5" w:rsidP="005E00C4">
      <w:pPr>
        <w:numPr>
          <w:ilvl w:val="1"/>
          <w:numId w:val="1"/>
        </w:numPr>
        <w:shd w:val="clear" w:color="auto" w:fill="FFFFFF"/>
        <w:tabs>
          <w:tab w:val="left" w:pos="993"/>
        </w:tabs>
        <w:spacing w:line="317" w:lineRule="exact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Смету расходов на проведение Конкурса согласно приложению 3.</w:t>
      </w:r>
    </w:p>
    <w:p w:rsidR="00843BB5" w:rsidRDefault="00843BB5" w:rsidP="005E00C4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uppressAutoHyphens w:val="0"/>
        <w:autoSpaceDE/>
        <w:autoSpaceDN w:val="0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Начальнику муниципального казенного учреждения «</w:t>
      </w:r>
      <w:smartTag w:uri="urn:schemas-microsoft-com:office:smarttags" w:element="PersonName">
        <w:smartTagPr>
          <w:attr w:name="ProductID" w:val="Централизованная бухгалтерия"/>
        </w:smartTagPr>
        <w:r>
          <w:rPr>
            <w:color w:val="000000"/>
            <w:sz w:val="28"/>
            <w:szCs w:val="28"/>
          </w:rPr>
          <w:t>Централизованная бухгалтерия</w:t>
        </w:r>
      </w:smartTag>
      <w:r>
        <w:rPr>
          <w:color w:val="000000"/>
          <w:sz w:val="28"/>
          <w:szCs w:val="28"/>
        </w:rPr>
        <w:t>» (</w:t>
      </w:r>
      <w:proofErr w:type="spellStart"/>
      <w:r>
        <w:rPr>
          <w:color w:val="000000"/>
          <w:sz w:val="28"/>
          <w:szCs w:val="28"/>
        </w:rPr>
        <w:t>Шныпарков</w:t>
      </w:r>
      <w:proofErr w:type="spellEnd"/>
      <w:r>
        <w:rPr>
          <w:color w:val="000000"/>
          <w:sz w:val="28"/>
          <w:szCs w:val="28"/>
        </w:rPr>
        <w:t>) профинансировать проведение Конкурса согласно смете расходов в рамках п. 1.4.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подпрограммы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Развитие дошкольного образования</w:t>
      </w:r>
      <w:r>
        <w:rPr>
          <w:sz w:val="28"/>
          <w:szCs w:val="28"/>
        </w:rPr>
        <w:t>» муниципальной программы Мичуринского района «Развитие образования Мичуринского района» на 2014-2020 годы».</w:t>
      </w:r>
    </w:p>
    <w:p w:rsidR="00843BB5" w:rsidRDefault="00843BB5" w:rsidP="005E00C4">
      <w:pPr>
        <w:widowControl/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uppressAutoHyphens w:val="0"/>
        <w:autoSpaceDE/>
        <w:autoSpaceDN w:val="0"/>
        <w:ind w:left="0"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приказа возложить на методиста МКУ ИМЦ Мичуринского района Е.В. Закревскую. </w:t>
      </w:r>
    </w:p>
    <w:p w:rsidR="00843BB5" w:rsidRDefault="00843BB5" w:rsidP="005E00C4">
      <w:pPr>
        <w:shd w:val="clear" w:color="auto" w:fill="FFFFFF"/>
        <w:tabs>
          <w:tab w:val="left" w:pos="994"/>
        </w:tabs>
        <w:spacing w:line="317" w:lineRule="exact"/>
        <w:ind w:left="10" w:firstLine="709"/>
        <w:jc w:val="both"/>
        <w:rPr>
          <w:color w:val="000000"/>
          <w:sz w:val="28"/>
          <w:szCs w:val="28"/>
        </w:rPr>
      </w:pPr>
    </w:p>
    <w:p w:rsidR="00843BB5" w:rsidRDefault="00843BB5" w:rsidP="005E00C4">
      <w:pPr>
        <w:shd w:val="clear" w:color="auto" w:fill="FFFFFF"/>
        <w:tabs>
          <w:tab w:val="left" w:pos="994"/>
        </w:tabs>
        <w:spacing w:line="317" w:lineRule="exact"/>
        <w:ind w:left="10" w:firstLine="709"/>
        <w:jc w:val="both"/>
        <w:rPr>
          <w:color w:val="000000"/>
          <w:sz w:val="28"/>
          <w:szCs w:val="28"/>
        </w:rPr>
      </w:pPr>
    </w:p>
    <w:p w:rsidR="00843BB5" w:rsidRDefault="00843BB5" w:rsidP="005E00C4">
      <w:pPr>
        <w:shd w:val="clear" w:color="auto" w:fill="FFFFFF"/>
        <w:tabs>
          <w:tab w:val="left" w:pos="994"/>
        </w:tabs>
        <w:spacing w:line="317" w:lineRule="exact"/>
        <w:ind w:left="10" w:firstLine="709"/>
        <w:jc w:val="both"/>
        <w:rPr>
          <w:color w:val="000000"/>
          <w:sz w:val="28"/>
          <w:szCs w:val="28"/>
        </w:rPr>
      </w:pPr>
    </w:p>
    <w:p w:rsidR="00843BB5" w:rsidRDefault="00843BB5" w:rsidP="005E00C4">
      <w:pPr>
        <w:shd w:val="clear" w:color="auto" w:fill="FFFFFF"/>
        <w:tabs>
          <w:tab w:val="left" w:pos="994"/>
        </w:tabs>
        <w:spacing w:line="317" w:lineRule="exact"/>
        <w:ind w:left="10" w:hanging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МКУ ИМЦ</w:t>
      </w:r>
    </w:p>
    <w:p w:rsidR="00843BB5" w:rsidRDefault="00843BB5" w:rsidP="005E00C4">
      <w:pPr>
        <w:shd w:val="clear" w:color="auto" w:fill="FFFFFF"/>
        <w:tabs>
          <w:tab w:val="left" w:pos="994"/>
        </w:tabs>
        <w:spacing w:line="317" w:lineRule="exact"/>
        <w:ind w:left="10" w:hanging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Мичуринского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Э.А. Ененкова</w:t>
      </w:r>
    </w:p>
    <w:p w:rsidR="00843BB5" w:rsidRDefault="00310678" w:rsidP="00CD2BB0">
      <w:pPr>
        <w:shd w:val="clear" w:color="auto" w:fill="FFFFFF"/>
        <w:tabs>
          <w:tab w:val="left" w:pos="994"/>
        </w:tabs>
        <w:spacing w:line="317" w:lineRule="exact"/>
        <w:ind w:left="6237" w:hanging="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843BB5">
        <w:rPr>
          <w:color w:val="000000"/>
          <w:sz w:val="28"/>
          <w:szCs w:val="28"/>
        </w:rPr>
        <w:lastRenderedPageBreak/>
        <w:t>Приложение 1</w:t>
      </w:r>
    </w:p>
    <w:p w:rsidR="00843BB5" w:rsidRDefault="00843BB5" w:rsidP="00CD2BB0">
      <w:pPr>
        <w:pStyle w:val="a3"/>
        <w:spacing w:before="0" w:after="0"/>
        <w:ind w:left="6237" w:right="-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приказу МКУ ИМЦ</w:t>
      </w:r>
    </w:p>
    <w:p w:rsidR="00843BB5" w:rsidRDefault="00843BB5" w:rsidP="00CD2BB0">
      <w:pPr>
        <w:pStyle w:val="a3"/>
        <w:spacing w:before="0" w:after="0"/>
        <w:ind w:left="6237" w:right="-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Мичуринского района</w:t>
      </w:r>
    </w:p>
    <w:p w:rsidR="00843BB5" w:rsidRDefault="00843BB5" w:rsidP="00CD2BB0">
      <w:pPr>
        <w:pStyle w:val="a3"/>
        <w:spacing w:before="0" w:after="0"/>
        <w:ind w:left="6237" w:right="-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20.09.2018 № </w:t>
      </w:r>
      <w:r w:rsidR="00310678">
        <w:rPr>
          <w:color w:val="000000"/>
          <w:sz w:val="28"/>
          <w:szCs w:val="28"/>
        </w:rPr>
        <w:t>129</w:t>
      </w:r>
    </w:p>
    <w:p w:rsidR="00843BB5" w:rsidRDefault="00843BB5" w:rsidP="00CD2BB0">
      <w:pPr>
        <w:ind w:firstLine="709"/>
        <w:jc w:val="center"/>
        <w:rPr>
          <w:b/>
          <w:sz w:val="28"/>
          <w:szCs w:val="28"/>
        </w:rPr>
      </w:pPr>
    </w:p>
    <w:p w:rsidR="00843BB5" w:rsidRPr="00942C23" w:rsidRDefault="00843BB5" w:rsidP="00CD2BB0">
      <w:pPr>
        <w:ind w:firstLine="709"/>
        <w:jc w:val="center"/>
        <w:rPr>
          <w:b/>
          <w:sz w:val="28"/>
          <w:szCs w:val="28"/>
        </w:rPr>
      </w:pPr>
      <w:r w:rsidRPr="00942C23">
        <w:rPr>
          <w:b/>
          <w:sz w:val="28"/>
          <w:szCs w:val="28"/>
        </w:rPr>
        <w:t>ПОЛОЖЕНИЕ</w:t>
      </w:r>
    </w:p>
    <w:p w:rsidR="00843BB5" w:rsidRPr="00942C23" w:rsidRDefault="00843BB5" w:rsidP="00CD2BB0">
      <w:pPr>
        <w:ind w:firstLine="709"/>
        <w:jc w:val="center"/>
        <w:rPr>
          <w:b/>
          <w:sz w:val="28"/>
          <w:szCs w:val="28"/>
        </w:rPr>
      </w:pPr>
      <w:r w:rsidRPr="00942C23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муниципальном </w:t>
      </w:r>
      <w:r w:rsidRPr="00942C23">
        <w:rPr>
          <w:b/>
          <w:sz w:val="28"/>
          <w:szCs w:val="28"/>
        </w:rPr>
        <w:t>конкурсе «Лучший сайт дошкольн</w:t>
      </w:r>
      <w:r>
        <w:rPr>
          <w:b/>
          <w:sz w:val="28"/>
          <w:szCs w:val="28"/>
        </w:rPr>
        <w:t>ого образовательного учреждения»</w:t>
      </w:r>
    </w:p>
    <w:p w:rsidR="00843BB5" w:rsidRPr="00942C23" w:rsidRDefault="00843BB5" w:rsidP="00CD2BB0">
      <w:pPr>
        <w:ind w:firstLine="709"/>
        <w:jc w:val="both"/>
        <w:rPr>
          <w:sz w:val="28"/>
          <w:szCs w:val="28"/>
        </w:rPr>
      </w:pPr>
    </w:p>
    <w:p w:rsidR="00843BB5" w:rsidRPr="00F774D2" w:rsidRDefault="00843BB5" w:rsidP="00CD2BB0">
      <w:pPr>
        <w:ind w:firstLine="709"/>
        <w:jc w:val="both"/>
        <w:rPr>
          <w:b/>
          <w:sz w:val="28"/>
          <w:szCs w:val="28"/>
        </w:rPr>
      </w:pPr>
      <w:r w:rsidRPr="00F774D2">
        <w:rPr>
          <w:b/>
          <w:sz w:val="28"/>
          <w:szCs w:val="28"/>
        </w:rPr>
        <w:t>1. Общие положения</w:t>
      </w:r>
    </w:p>
    <w:p w:rsidR="00843BB5" w:rsidRPr="00942C23" w:rsidRDefault="00843BB5" w:rsidP="00CD2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942C23">
        <w:rPr>
          <w:sz w:val="28"/>
          <w:szCs w:val="28"/>
        </w:rPr>
        <w:t xml:space="preserve">Конкурс «Лучший сайт </w:t>
      </w:r>
      <w:r w:rsidRPr="00F774D2">
        <w:rPr>
          <w:sz w:val="28"/>
          <w:szCs w:val="28"/>
        </w:rPr>
        <w:t>дошкольного образовательного учреждения</w:t>
      </w:r>
      <w:r w:rsidRPr="00942C23">
        <w:rPr>
          <w:sz w:val="28"/>
          <w:szCs w:val="28"/>
        </w:rPr>
        <w:t>» проводится в рамках п. 1.4. подпрограммы «Развитие дошкольного образования» муниципальной программы Мичуринского района «Развитие образования Мичуринского района» на 2014-2020 годы».</w:t>
      </w:r>
    </w:p>
    <w:p w:rsidR="00843BB5" w:rsidRDefault="00843BB5" w:rsidP="00CD2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942C23">
        <w:rPr>
          <w:sz w:val="28"/>
          <w:szCs w:val="28"/>
        </w:rPr>
        <w:t>Конкурс призван стимулировать деятельность ДОУ по включению в единую образовательную информационную среду района, способствовать повышению их интереса к использованию информационных возможностей сети Интернет, выявить ДОУ района, активно использующие web-технологии в своей работе, обеспечивающие открытость и доступность информации о своей деятельности.</w:t>
      </w:r>
    </w:p>
    <w:p w:rsidR="00843BB5" w:rsidRPr="00942C23" w:rsidRDefault="00843BB5" w:rsidP="00CD2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Организатором муниципального конкурса «Лучший сайт </w:t>
      </w:r>
      <w:r w:rsidRPr="00F774D2">
        <w:rPr>
          <w:sz w:val="28"/>
          <w:szCs w:val="28"/>
        </w:rPr>
        <w:t>дошкольного образовательного учреждения»</w:t>
      </w:r>
      <w:r w:rsidR="00310678">
        <w:rPr>
          <w:sz w:val="28"/>
          <w:szCs w:val="28"/>
        </w:rPr>
        <w:t xml:space="preserve"> (далее Конкурс) является </w:t>
      </w:r>
      <w:r>
        <w:rPr>
          <w:sz w:val="28"/>
          <w:szCs w:val="28"/>
        </w:rPr>
        <w:t xml:space="preserve">муниципальное казенное учреждение Информационно-методический центр Мичуринского района. </w:t>
      </w:r>
    </w:p>
    <w:p w:rsidR="00843BB5" w:rsidRPr="00942C23" w:rsidRDefault="00843BB5" w:rsidP="00CD2BB0">
      <w:pPr>
        <w:ind w:firstLine="709"/>
        <w:jc w:val="both"/>
        <w:rPr>
          <w:sz w:val="28"/>
          <w:szCs w:val="28"/>
        </w:rPr>
      </w:pPr>
    </w:p>
    <w:p w:rsidR="00843BB5" w:rsidRPr="00942C23" w:rsidRDefault="00310678" w:rsidP="00CD2BB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43BB5" w:rsidRPr="00942C23">
        <w:rPr>
          <w:b/>
          <w:sz w:val="28"/>
          <w:szCs w:val="28"/>
        </w:rPr>
        <w:t>. Цели и задачи</w:t>
      </w:r>
    </w:p>
    <w:p w:rsidR="00843BB5" w:rsidRPr="00942C23" w:rsidRDefault="00843BB5" w:rsidP="00CD2BB0">
      <w:pPr>
        <w:ind w:firstLine="709"/>
        <w:jc w:val="both"/>
        <w:rPr>
          <w:sz w:val="28"/>
          <w:szCs w:val="28"/>
        </w:rPr>
      </w:pPr>
      <w:r w:rsidRPr="00942C23">
        <w:rPr>
          <w:b/>
          <w:sz w:val="28"/>
          <w:szCs w:val="28"/>
        </w:rPr>
        <w:t>Цель:</w:t>
      </w:r>
      <w:r w:rsidRPr="00942C23">
        <w:rPr>
          <w:sz w:val="28"/>
          <w:szCs w:val="28"/>
        </w:rPr>
        <w:t xml:space="preserve"> стимулирование процесса работы сайтов дошкольных образовательных учреждений как элементов единой</w:t>
      </w:r>
      <w:r w:rsidR="00310678">
        <w:rPr>
          <w:sz w:val="28"/>
          <w:szCs w:val="28"/>
        </w:rPr>
        <w:t xml:space="preserve"> </w:t>
      </w:r>
      <w:r w:rsidRPr="00942C23">
        <w:rPr>
          <w:sz w:val="28"/>
          <w:szCs w:val="28"/>
        </w:rPr>
        <w:t>образовательно-информационной</w:t>
      </w:r>
      <w:r w:rsidR="00310678">
        <w:rPr>
          <w:sz w:val="28"/>
          <w:szCs w:val="28"/>
        </w:rPr>
        <w:t xml:space="preserve"> </w:t>
      </w:r>
      <w:r w:rsidRPr="00942C23">
        <w:rPr>
          <w:sz w:val="28"/>
          <w:szCs w:val="28"/>
        </w:rPr>
        <w:t>среды Мичуринского</w:t>
      </w:r>
      <w:r w:rsidR="00310678">
        <w:rPr>
          <w:sz w:val="28"/>
          <w:szCs w:val="28"/>
        </w:rPr>
        <w:t xml:space="preserve"> </w:t>
      </w:r>
      <w:r w:rsidRPr="00942C23">
        <w:rPr>
          <w:sz w:val="28"/>
          <w:szCs w:val="28"/>
        </w:rPr>
        <w:t>района</w:t>
      </w:r>
      <w:r>
        <w:rPr>
          <w:sz w:val="28"/>
          <w:szCs w:val="28"/>
        </w:rPr>
        <w:t>, творческий подход к организации деятельности сайтов</w:t>
      </w:r>
      <w:r w:rsidRPr="00942C23">
        <w:rPr>
          <w:sz w:val="28"/>
          <w:szCs w:val="28"/>
        </w:rPr>
        <w:t>.</w:t>
      </w:r>
    </w:p>
    <w:p w:rsidR="00843BB5" w:rsidRPr="00942C23" w:rsidRDefault="00843BB5" w:rsidP="00CD2BB0">
      <w:pPr>
        <w:ind w:firstLine="709"/>
        <w:jc w:val="both"/>
        <w:rPr>
          <w:b/>
          <w:sz w:val="28"/>
          <w:szCs w:val="28"/>
        </w:rPr>
      </w:pPr>
      <w:r w:rsidRPr="00942C23">
        <w:rPr>
          <w:b/>
          <w:sz w:val="28"/>
          <w:szCs w:val="28"/>
        </w:rPr>
        <w:t>Задачи:</w:t>
      </w:r>
    </w:p>
    <w:p w:rsidR="00843BB5" w:rsidRPr="00942C23" w:rsidRDefault="00843BB5" w:rsidP="00CD2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активизация </w:t>
      </w:r>
      <w:r w:rsidRPr="00942C23">
        <w:rPr>
          <w:sz w:val="28"/>
          <w:szCs w:val="28"/>
        </w:rPr>
        <w:t>информационно-коммуникационной деятельности образовательных учреждений в части создания образовательного информационного пространства.</w:t>
      </w:r>
    </w:p>
    <w:p w:rsidR="00843BB5" w:rsidRPr="00942C23" w:rsidRDefault="00843BB5" w:rsidP="00CD2BB0">
      <w:pPr>
        <w:ind w:firstLine="709"/>
        <w:jc w:val="both"/>
        <w:rPr>
          <w:sz w:val="28"/>
          <w:szCs w:val="28"/>
        </w:rPr>
      </w:pPr>
      <w:r w:rsidRPr="00942C23">
        <w:rPr>
          <w:sz w:val="28"/>
          <w:szCs w:val="28"/>
        </w:rPr>
        <w:t xml:space="preserve">освещение и распространение опыта деятельности </w:t>
      </w:r>
      <w:r>
        <w:rPr>
          <w:sz w:val="28"/>
          <w:szCs w:val="28"/>
        </w:rPr>
        <w:t>ДОУ</w:t>
      </w:r>
      <w:r w:rsidRPr="00942C23">
        <w:rPr>
          <w:sz w:val="28"/>
          <w:szCs w:val="28"/>
        </w:rPr>
        <w:t xml:space="preserve"> по различным направлениям</w:t>
      </w:r>
    </w:p>
    <w:p w:rsidR="00843BB5" w:rsidRPr="00942C23" w:rsidRDefault="00843BB5" w:rsidP="00CD2BB0">
      <w:pPr>
        <w:ind w:firstLine="709"/>
        <w:jc w:val="both"/>
        <w:rPr>
          <w:sz w:val="28"/>
          <w:szCs w:val="28"/>
        </w:rPr>
      </w:pPr>
      <w:r w:rsidRPr="00942C23">
        <w:rPr>
          <w:sz w:val="28"/>
          <w:szCs w:val="28"/>
        </w:rPr>
        <w:t>включение ДОУ в диалог с коллективами</w:t>
      </w:r>
      <w:r>
        <w:rPr>
          <w:sz w:val="28"/>
          <w:szCs w:val="28"/>
        </w:rPr>
        <w:t xml:space="preserve"> других образовательных организаций</w:t>
      </w:r>
      <w:r w:rsidRPr="00942C23">
        <w:rPr>
          <w:sz w:val="28"/>
          <w:szCs w:val="28"/>
        </w:rPr>
        <w:t xml:space="preserve">, родителями, общественностью, другими профессиональными и непрофессиональными сообществами посредством сети Интернет </w:t>
      </w:r>
    </w:p>
    <w:p w:rsidR="00843BB5" w:rsidRPr="00942C23" w:rsidRDefault="00843BB5" w:rsidP="00CD2BB0">
      <w:pPr>
        <w:ind w:firstLine="709"/>
        <w:jc w:val="both"/>
        <w:rPr>
          <w:sz w:val="28"/>
          <w:szCs w:val="28"/>
        </w:rPr>
      </w:pPr>
      <w:r w:rsidRPr="00942C23">
        <w:rPr>
          <w:sz w:val="28"/>
          <w:szCs w:val="28"/>
        </w:rPr>
        <w:t>популяризация наиболее эффективных сайтов дошкольных образовательных учреждений</w:t>
      </w:r>
      <w:r w:rsidR="00310678">
        <w:rPr>
          <w:sz w:val="28"/>
          <w:szCs w:val="28"/>
        </w:rPr>
        <w:t xml:space="preserve"> </w:t>
      </w:r>
      <w:r w:rsidRPr="00942C23">
        <w:rPr>
          <w:sz w:val="28"/>
          <w:szCs w:val="28"/>
        </w:rPr>
        <w:t>района.</w:t>
      </w:r>
    </w:p>
    <w:p w:rsidR="00843BB5" w:rsidRPr="00942C23" w:rsidRDefault="00843BB5" w:rsidP="00CD2BB0">
      <w:pPr>
        <w:ind w:firstLine="709"/>
        <w:jc w:val="both"/>
        <w:rPr>
          <w:sz w:val="28"/>
          <w:szCs w:val="28"/>
        </w:rPr>
      </w:pPr>
      <w:r w:rsidRPr="00942C23">
        <w:rPr>
          <w:sz w:val="28"/>
          <w:szCs w:val="28"/>
        </w:rPr>
        <w:t>стимулирование образовательных учреждений, использующих ИК</w:t>
      </w:r>
      <w:proofErr w:type="gramStart"/>
      <w:r w:rsidRPr="00942C23">
        <w:rPr>
          <w:sz w:val="28"/>
          <w:szCs w:val="28"/>
        </w:rPr>
        <w:t>Т</w:t>
      </w:r>
      <w:r>
        <w:rPr>
          <w:sz w:val="28"/>
          <w:szCs w:val="28"/>
        </w:rPr>
        <w:t>-</w:t>
      </w:r>
      <w:proofErr w:type="gramEnd"/>
      <w:r w:rsidRPr="00942C23">
        <w:rPr>
          <w:sz w:val="28"/>
          <w:szCs w:val="28"/>
        </w:rPr>
        <w:t xml:space="preserve"> технологии для повышения эффективности образовательного процесса.</w:t>
      </w:r>
    </w:p>
    <w:p w:rsidR="00843BB5" w:rsidRPr="00942C23" w:rsidRDefault="00843BB5" w:rsidP="00CD2BB0">
      <w:pPr>
        <w:ind w:firstLine="709"/>
        <w:jc w:val="both"/>
        <w:rPr>
          <w:sz w:val="28"/>
          <w:szCs w:val="28"/>
        </w:rPr>
      </w:pPr>
    </w:p>
    <w:p w:rsidR="00843BB5" w:rsidRPr="00942C23" w:rsidRDefault="00310678" w:rsidP="00CD2BB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43BB5" w:rsidRPr="00942C23">
        <w:rPr>
          <w:b/>
          <w:sz w:val="28"/>
          <w:szCs w:val="28"/>
        </w:rPr>
        <w:t>. Участники Конкурса</w:t>
      </w:r>
      <w:r w:rsidR="00843BB5">
        <w:rPr>
          <w:b/>
          <w:sz w:val="28"/>
          <w:szCs w:val="28"/>
        </w:rPr>
        <w:t xml:space="preserve"> и сроки проведения</w:t>
      </w:r>
    </w:p>
    <w:p w:rsidR="00843BB5" w:rsidRDefault="00310678" w:rsidP="00CD2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3.1. </w:t>
      </w:r>
      <w:r w:rsidR="00843BB5" w:rsidRPr="00942C2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843BB5" w:rsidRPr="00942C23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</w:t>
      </w:r>
      <w:r w:rsidR="00843BB5" w:rsidRPr="00942C23">
        <w:rPr>
          <w:sz w:val="28"/>
          <w:szCs w:val="28"/>
        </w:rPr>
        <w:t>могут</w:t>
      </w:r>
      <w:r>
        <w:rPr>
          <w:sz w:val="28"/>
          <w:szCs w:val="28"/>
        </w:rPr>
        <w:t xml:space="preserve"> </w:t>
      </w:r>
      <w:r w:rsidR="00843BB5" w:rsidRPr="00942C23">
        <w:rPr>
          <w:sz w:val="28"/>
          <w:szCs w:val="28"/>
        </w:rPr>
        <w:t>принимать</w:t>
      </w:r>
      <w:r>
        <w:rPr>
          <w:sz w:val="28"/>
          <w:szCs w:val="28"/>
        </w:rPr>
        <w:t xml:space="preserve"> </w:t>
      </w:r>
      <w:r w:rsidR="00843BB5" w:rsidRPr="00942C23">
        <w:rPr>
          <w:sz w:val="28"/>
          <w:szCs w:val="28"/>
        </w:rPr>
        <w:t>участие</w:t>
      </w:r>
      <w:r>
        <w:rPr>
          <w:sz w:val="28"/>
          <w:szCs w:val="28"/>
        </w:rPr>
        <w:t xml:space="preserve"> </w:t>
      </w:r>
      <w:r w:rsidR="00843BB5" w:rsidRPr="00942C23">
        <w:rPr>
          <w:sz w:val="28"/>
          <w:szCs w:val="28"/>
        </w:rPr>
        <w:t>все дошкольные образовательные учреждения Мичуринского</w:t>
      </w:r>
      <w:r>
        <w:rPr>
          <w:sz w:val="28"/>
          <w:szCs w:val="28"/>
        </w:rPr>
        <w:t xml:space="preserve"> </w:t>
      </w:r>
      <w:r w:rsidR="00843BB5" w:rsidRPr="00942C23">
        <w:rPr>
          <w:sz w:val="28"/>
          <w:szCs w:val="28"/>
        </w:rPr>
        <w:t>района.</w:t>
      </w:r>
    </w:p>
    <w:p w:rsidR="00843BB5" w:rsidRPr="00EA3612" w:rsidRDefault="00310678" w:rsidP="00CD2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3BB5">
        <w:rPr>
          <w:sz w:val="28"/>
          <w:szCs w:val="28"/>
        </w:rPr>
        <w:t xml:space="preserve">.2. </w:t>
      </w:r>
      <w:r w:rsidR="00843BB5" w:rsidRPr="00942C23">
        <w:rPr>
          <w:sz w:val="28"/>
          <w:szCs w:val="28"/>
        </w:rPr>
        <w:t xml:space="preserve">Конкурс </w:t>
      </w:r>
      <w:r>
        <w:rPr>
          <w:sz w:val="28"/>
          <w:szCs w:val="28"/>
        </w:rPr>
        <w:t xml:space="preserve">проводится в период </w:t>
      </w:r>
      <w:r w:rsidRPr="00310678">
        <w:rPr>
          <w:b/>
          <w:sz w:val="28"/>
          <w:szCs w:val="28"/>
        </w:rPr>
        <w:t xml:space="preserve">с </w:t>
      </w:r>
      <w:r w:rsidR="00843BB5" w:rsidRPr="00310678">
        <w:rPr>
          <w:b/>
          <w:sz w:val="28"/>
          <w:szCs w:val="28"/>
        </w:rPr>
        <w:t>1</w:t>
      </w:r>
      <w:r w:rsidRPr="00310678">
        <w:rPr>
          <w:b/>
          <w:sz w:val="28"/>
          <w:szCs w:val="28"/>
        </w:rPr>
        <w:t>9.11.2018 г. по 23</w:t>
      </w:r>
      <w:r w:rsidR="00843BB5" w:rsidRPr="00310678">
        <w:rPr>
          <w:b/>
          <w:sz w:val="28"/>
          <w:szCs w:val="28"/>
        </w:rPr>
        <w:t>.11.2018 г.</w:t>
      </w:r>
      <w:r w:rsidR="00843BB5" w:rsidRPr="00942C23">
        <w:rPr>
          <w:sz w:val="28"/>
          <w:szCs w:val="28"/>
        </w:rPr>
        <w:t xml:space="preserve"> Муниципальные бюджетные дошкольные образовательные учреждения </w:t>
      </w:r>
      <w:r w:rsidR="00843BB5" w:rsidRPr="00310678">
        <w:rPr>
          <w:b/>
          <w:sz w:val="28"/>
          <w:szCs w:val="28"/>
        </w:rPr>
        <w:t>подают заявку на участие в Конкурсе</w:t>
      </w:r>
      <w:r>
        <w:rPr>
          <w:sz w:val="28"/>
          <w:szCs w:val="28"/>
        </w:rPr>
        <w:t xml:space="preserve"> </w:t>
      </w:r>
      <w:r w:rsidR="00843BB5" w:rsidRPr="00310678">
        <w:rPr>
          <w:b/>
          <w:sz w:val="28"/>
          <w:szCs w:val="28"/>
        </w:rPr>
        <w:t xml:space="preserve">с 14.11.2018 г. по 18.11. </w:t>
      </w:r>
      <w:smartTag w:uri="urn:schemas-microsoft-com:office:smarttags" w:element="metricconverter">
        <w:smartTagPr>
          <w:attr w:name="ProductID" w:val="2018 г"/>
        </w:smartTagPr>
        <w:r w:rsidR="00843BB5" w:rsidRPr="00310678">
          <w:rPr>
            <w:b/>
            <w:sz w:val="28"/>
            <w:szCs w:val="28"/>
          </w:rPr>
          <w:t>2018 г</w:t>
        </w:r>
      </w:smartTag>
      <w:r w:rsidR="00843BB5" w:rsidRPr="00310678">
        <w:rPr>
          <w:b/>
          <w:sz w:val="28"/>
          <w:szCs w:val="28"/>
        </w:rPr>
        <w:t>.</w:t>
      </w:r>
      <w:r w:rsidR="00843BB5">
        <w:rPr>
          <w:sz w:val="28"/>
          <w:szCs w:val="28"/>
        </w:rPr>
        <w:t xml:space="preserve"> в МКУ Информационно-методический центр по адресу: с. </w:t>
      </w:r>
      <w:proofErr w:type="spellStart"/>
      <w:r w:rsidR="00843BB5">
        <w:rPr>
          <w:sz w:val="28"/>
          <w:szCs w:val="28"/>
        </w:rPr>
        <w:t>Заворонежское</w:t>
      </w:r>
      <w:proofErr w:type="spellEnd"/>
      <w:r w:rsidR="00843BB5">
        <w:rPr>
          <w:sz w:val="28"/>
          <w:szCs w:val="28"/>
        </w:rPr>
        <w:t xml:space="preserve">, ул. </w:t>
      </w:r>
      <w:proofErr w:type="gramStart"/>
      <w:r w:rsidR="00843BB5">
        <w:rPr>
          <w:sz w:val="28"/>
          <w:szCs w:val="28"/>
        </w:rPr>
        <w:t>Советская</w:t>
      </w:r>
      <w:proofErr w:type="gramEnd"/>
      <w:r w:rsidR="00843BB5">
        <w:rPr>
          <w:sz w:val="28"/>
          <w:szCs w:val="28"/>
        </w:rPr>
        <w:t>, 113.</w:t>
      </w:r>
    </w:p>
    <w:p w:rsidR="00843BB5" w:rsidRDefault="00843BB5" w:rsidP="00CD2BB0">
      <w:pPr>
        <w:ind w:firstLine="709"/>
        <w:jc w:val="both"/>
        <w:rPr>
          <w:sz w:val="28"/>
          <w:szCs w:val="28"/>
        </w:rPr>
      </w:pPr>
    </w:p>
    <w:p w:rsidR="00843BB5" w:rsidRPr="00942C23" w:rsidRDefault="00310678" w:rsidP="00CD2BB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843BB5" w:rsidRPr="00942C23">
        <w:rPr>
          <w:b/>
          <w:sz w:val="28"/>
          <w:szCs w:val="28"/>
        </w:rPr>
        <w:t xml:space="preserve">. Критерии оценки сайта </w:t>
      </w:r>
      <w:r w:rsidR="00843BB5">
        <w:rPr>
          <w:b/>
          <w:sz w:val="28"/>
          <w:szCs w:val="28"/>
        </w:rPr>
        <w:t xml:space="preserve">дошкольного </w:t>
      </w:r>
      <w:r w:rsidR="00843BB5" w:rsidRPr="00942C23">
        <w:rPr>
          <w:b/>
          <w:sz w:val="28"/>
          <w:szCs w:val="28"/>
        </w:rPr>
        <w:t>образовательного учреждения</w:t>
      </w:r>
    </w:p>
    <w:p w:rsidR="00843BB5" w:rsidRPr="00942C23" w:rsidRDefault="00843BB5" w:rsidP="00CD2BB0">
      <w:pPr>
        <w:ind w:firstLine="709"/>
        <w:jc w:val="both"/>
        <w:rPr>
          <w:sz w:val="28"/>
          <w:szCs w:val="28"/>
        </w:rPr>
      </w:pPr>
      <w:proofErr w:type="gramStart"/>
      <w:r w:rsidRPr="00942C23">
        <w:rPr>
          <w:sz w:val="28"/>
          <w:szCs w:val="28"/>
        </w:rPr>
        <w:t xml:space="preserve">Сайт дошкольного образовательного учреждения, участвующий в Конкурсе, должен соответствовать положениям Федеральных законов: от 9 февраля </w:t>
      </w:r>
      <w:smartTag w:uri="urn:schemas-microsoft-com:office:smarttags" w:element="metricconverter">
        <w:smartTagPr>
          <w:attr w:name="ProductID" w:val="2013 г"/>
        </w:smartTagPr>
        <w:r w:rsidRPr="00942C23">
          <w:rPr>
            <w:sz w:val="28"/>
            <w:szCs w:val="28"/>
          </w:rPr>
          <w:t>2009 г</w:t>
        </w:r>
      </w:smartTag>
      <w:r w:rsidRPr="00942C23">
        <w:rPr>
          <w:sz w:val="28"/>
          <w:szCs w:val="28"/>
        </w:rPr>
        <w:t xml:space="preserve">. № 8-ФЗ «Об обеспечении доступа к информации о деятельности государственных органов и органов местного самоуправления», от 29 декабря </w:t>
      </w:r>
      <w:smartTag w:uri="urn:schemas-microsoft-com:office:smarttags" w:element="metricconverter">
        <w:smartTagPr>
          <w:attr w:name="ProductID" w:val="2013 г"/>
        </w:smartTagPr>
        <w:r w:rsidRPr="00942C23">
          <w:rPr>
            <w:sz w:val="28"/>
            <w:szCs w:val="28"/>
          </w:rPr>
          <w:t>2012 г</w:t>
        </w:r>
      </w:smartTag>
      <w:r w:rsidRPr="00942C23">
        <w:rPr>
          <w:sz w:val="28"/>
          <w:szCs w:val="28"/>
        </w:rPr>
        <w:t>. №273-ФЗ «Об образовании в Российской Федерации» (ст. 97), от 27.07.2006 № 149-ФЗ «Об информации, информационных технологиях и о защите информации», от 27.07.2006 №152-ФЗ «О персональных</w:t>
      </w:r>
      <w:proofErr w:type="gramEnd"/>
      <w:r w:rsidRPr="00942C23">
        <w:rPr>
          <w:sz w:val="28"/>
          <w:szCs w:val="28"/>
        </w:rPr>
        <w:t xml:space="preserve"> данных»; постановлению Правительства РФ от 5 августа </w:t>
      </w:r>
      <w:smartTag w:uri="urn:schemas-microsoft-com:office:smarttags" w:element="metricconverter">
        <w:smartTagPr>
          <w:attr w:name="ProductID" w:val="2013 г"/>
        </w:smartTagPr>
        <w:r w:rsidRPr="00942C23">
          <w:rPr>
            <w:sz w:val="28"/>
            <w:szCs w:val="28"/>
          </w:rPr>
          <w:t>2013 г</w:t>
        </w:r>
      </w:smartTag>
      <w:r w:rsidRPr="00942C23">
        <w:rPr>
          <w:sz w:val="28"/>
          <w:szCs w:val="28"/>
        </w:rPr>
        <w:t xml:space="preserve">. № 662 «Об осуществлении мониторинга системы образования», постановлению Правительства РФ от 10 июля </w:t>
      </w:r>
      <w:smartTag w:uri="urn:schemas-microsoft-com:office:smarttags" w:element="metricconverter">
        <w:smartTagPr>
          <w:attr w:name="ProductID" w:val="2013 г"/>
        </w:smartTagPr>
        <w:r w:rsidRPr="00942C23">
          <w:rPr>
            <w:sz w:val="28"/>
            <w:szCs w:val="28"/>
          </w:rPr>
          <w:t>2013 г</w:t>
        </w:r>
      </w:smartTag>
      <w:r w:rsidRPr="00942C23">
        <w:rPr>
          <w:sz w:val="28"/>
          <w:szCs w:val="28"/>
        </w:rPr>
        <w:t xml:space="preserve">. №583 "Об обеспечении доступа к общедоступной информации о деятельности государственных органов и органов местного самоуправления в информационно-телекоммуникационной сети "Интернет" в форме открытых данных", национальному стандарту Российской Федерации ГОСТ </w:t>
      </w:r>
      <w:proofErr w:type="gramStart"/>
      <w:r w:rsidRPr="00942C23">
        <w:rPr>
          <w:sz w:val="28"/>
          <w:szCs w:val="28"/>
        </w:rPr>
        <w:t>Р</w:t>
      </w:r>
      <w:proofErr w:type="gramEnd"/>
      <w:r w:rsidRPr="00942C23">
        <w:rPr>
          <w:sz w:val="28"/>
          <w:szCs w:val="28"/>
        </w:rPr>
        <w:t xml:space="preserve"> 52872-2012 «Интернет-ресурсы. Требования доступности для инвалидов по зрению».</w:t>
      </w:r>
    </w:p>
    <w:p w:rsidR="00843BB5" w:rsidRPr="00942C23" w:rsidRDefault="00843BB5" w:rsidP="00CD2BB0">
      <w:pPr>
        <w:ind w:firstLine="709"/>
        <w:jc w:val="both"/>
        <w:rPr>
          <w:b/>
          <w:sz w:val="28"/>
          <w:szCs w:val="28"/>
        </w:rPr>
      </w:pPr>
      <w:r w:rsidRPr="00942C23">
        <w:rPr>
          <w:b/>
          <w:sz w:val="28"/>
          <w:szCs w:val="28"/>
        </w:rPr>
        <w:t>Содержательность и информативность</w:t>
      </w:r>
    </w:p>
    <w:p w:rsidR="00843BB5" w:rsidRPr="00942C23" w:rsidRDefault="00843BB5" w:rsidP="00CD2BB0">
      <w:pPr>
        <w:ind w:firstLine="709"/>
        <w:jc w:val="both"/>
        <w:rPr>
          <w:sz w:val="28"/>
          <w:szCs w:val="28"/>
        </w:rPr>
      </w:pPr>
      <w:r w:rsidRPr="00942C23">
        <w:rPr>
          <w:sz w:val="28"/>
          <w:szCs w:val="28"/>
        </w:rPr>
        <w:t>Наличие интересной и полезной информации для образовательных организаций, педагогов, родителей, учащихся. Представлен</w:t>
      </w:r>
      <w:r>
        <w:rPr>
          <w:sz w:val="28"/>
          <w:szCs w:val="28"/>
        </w:rPr>
        <w:t>ие</w:t>
      </w:r>
      <w:r w:rsidR="00310678">
        <w:rPr>
          <w:sz w:val="28"/>
          <w:szCs w:val="28"/>
        </w:rPr>
        <w:t xml:space="preserve"> </w:t>
      </w:r>
      <w:r w:rsidRPr="00942C23">
        <w:rPr>
          <w:sz w:val="28"/>
          <w:szCs w:val="28"/>
        </w:rPr>
        <w:t>документ</w:t>
      </w:r>
      <w:r>
        <w:rPr>
          <w:sz w:val="28"/>
          <w:szCs w:val="28"/>
        </w:rPr>
        <w:t>ов</w:t>
      </w:r>
      <w:r w:rsidRPr="00942C23">
        <w:rPr>
          <w:sz w:val="28"/>
          <w:szCs w:val="28"/>
        </w:rPr>
        <w:t>,</w:t>
      </w:r>
      <w:r w:rsidR="00310678">
        <w:rPr>
          <w:sz w:val="28"/>
          <w:szCs w:val="28"/>
        </w:rPr>
        <w:t xml:space="preserve"> </w:t>
      </w:r>
      <w:r w:rsidRPr="00942C23">
        <w:rPr>
          <w:sz w:val="28"/>
          <w:szCs w:val="28"/>
        </w:rPr>
        <w:t>регламентирующи</w:t>
      </w:r>
      <w:r>
        <w:rPr>
          <w:sz w:val="28"/>
          <w:szCs w:val="28"/>
        </w:rPr>
        <w:t>х</w:t>
      </w:r>
      <w:r w:rsidR="00310678">
        <w:rPr>
          <w:sz w:val="28"/>
          <w:szCs w:val="28"/>
        </w:rPr>
        <w:t xml:space="preserve"> </w:t>
      </w:r>
      <w:r w:rsidRPr="00942C23">
        <w:rPr>
          <w:sz w:val="28"/>
          <w:szCs w:val="28"/>
        </w:rPr>
        <w:t>жизнь</w:t>
      </w:r>
      <w:r w:rsidR="00310678">
        <w:rPr>
          <w:sz w:val="28"/>
          <w:szCs w:val="28"/>
        </w:rPr>
        <w:t xml:space="preserve"> </w:t>
      </w:r>
      <w:r w:rsidRPr="00942C23">
        <w:rPr>
          <w:sz w:val="28"/>
          <w:szCs w:val="28"/>
        </w:rPr>
        <w:t>ДОУ.</w:t>
      </w:r>
      <w:r w:rsidR="00310678">
        <w:rPr>
          <w:sz w:val="28"/>
          <w:szCs w:val="28"/>
        </w:rPr>
        <w:t xml:space="preserve"> </w:t>
      </w:r>
      <w:r w:rsidRPr="00942C23">
        <w:rPr>
          <w:sz w:val="28"/>
          <w:szCs w:val="28"/>
        </w:rPr>
        <w:t>Отражен</w:t>
      </w:r>
      <w:r>
        <w:rPr>
          <w:sz w:val="28"/>
          <w:szCs w:val="28"/>
        </w:rPr>
        <w:t>ие</w:t>
      </w:r>
      <w:r w:rsidR="00310678">
        <w:rPr>
          <w:sz w:val="28"/>
          <w:szCs w:val="28"/>
        </w:rPr>
        <w:t xml:space="preserve"> </w:t>
      </w:r>
      <w:r w:rsidRPr="00942C23">
        <w:rPr>
          <w:sz w:val="28"/>
          <w:szCs w:val="28"/>
        </w:rPr>
        <w:t xml:space="preserve"> специфик</w:t>
      </w:r>
      <w:r>
        <w:rPr>
          <w:sz w:val="28"/>
          <w:szCs w:val="28"/>
        </w:rPr>
        <w:t>и</w:t>
      </w:r>
      <w:r w:rsidR="00310678">
        <w:rPr>
          <w:sz w:val="28"/>
          <w:szCs w:val="28"/>
        </w:rPr>
        <w:t xml:space="preserve"> </w:t>
      </w:r>
      <w:r w:rsidRPr="00942C23">
        <w:rPr>
          <w:sz w:val="28"/>
          <w:szCs w:val="28"/>
        </w:rPr>
        <w:t xml:space="preserve"> основного</w:t>
      </w:r>
      <w:r w:rsidR="00310678">
        <w:rPr>
          <w:sz w:val="28"/>
          <w:szCs w:val="28"/>
        </w:rPr>
        <w:t xml:space="preserve"> </w:t>
      </w:r>
      <w:r w:rsidRPr="00942C23">
        <w:rPr>
          <w:sz w:val="28"/>
          <w:szCs w:val="28"/>
        </w:rPr>
        <w:t xml:space="preserve"> и</w:t>
      </w:r>
      <w:r w:rsidR="00310678">
        <w:rPr>
          <w:sz w:val="28"/>
          <w:szCs w:val="28"/>
        </w:rPr>
        <w:t xml:space="preserve"> </w:t>
      </w:r>
      <w:r w:rsidRPr="00942C23">
        <w:rPr>
          <w:sz w:val="28"/>
          <w:szCs w:val="28"/>
        </w:rPr>
        <w:t xml:space="preserve"> дополнительного</w:t>
      </w:r>
      <w:r w:rsidR="00310678">
        <w:rPr>
          <w:sz w:val="28"/>
          <w:szCs w:val="28"/>
        </w:rPr>
        <w:t xml:space="preserve"> </w:t>
      </w:r>
      <w:r w:rsidRPr="00942C23">
        <w:rPr>
          <w:sz w:val="28"/>
          <w:szCs w:val="28"/>
        </w:rPr>
        <w:t xml:space="preserve"> образования,</w:t>
      </w:r>
      <w:r w:rsidR="00310678">
        <w:rPr>
          <w:sz w:val="28"/>
          <w:szCs w:val="28"/>
        </w:rPr>
        <w:t xml:space="preserve"> </w:t>
      </w:r>
      <w:r w:rsidRPr="00942C23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942C23">
        <w:rPr>
          <w:sz w:val="28"/>
          <w:szCs w:val="28"/>
        </w:rPr>
        <w:t xml:space="preserve"> службы сопровождения и иных структур ДОУ. </w:t>
      </w:r>
      <w:r>
        <w:rPr>
          <w:sz w:val="28"/>
          <w:szCs w:val="28"/>
        </w:rPr>
        <w:t>Наличие</w:t>
      </w:r>
      <w:r w:rsidRPr="00942C23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942C23">
        <w:rPr>
          <w:sz w:val="28"/>
          <w:szCs w:val="28"/>
        </w:rPr>
        <w:t xml:space="preserve"> о</w:t>
      </w:r>
      <w:r w:rsidR="00310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традициях и достижениях ДОУ, </w:t>
      </w:r>
      <w:r w:rsidRPr="00942C23">
        <w:rPr>
          <w:sz w:val="28"/>
          <w:szCs w:val="28"/>
        </w:rPr>
        <w:t>инновационн</w:t>
      </w:r>
      <w:r>
        <w:rPr>
          <w:sz w:val="28"/>
          <w:szCs w:val="28"/>
        </w:rPr>
        <w:t>ой</w:t>
      </w:r>
      <w:r w:rsidRPr="00942C23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942C23">
        <w:rPr>
          <w:sz w:val="28"/>
          <w:szCs w:val="28"/>
        </w:rPr>
        <w:t>. Представлен</w:t>
      </w:r>
      <w:r>
        <w:rPr>
          <w:sz w:val="28"/>
          <w:szCs w:val="28"/>
        </w:rPr>
        <w:t>ие</w:t>
      </w:r>
      <w:r w:rsidRPr="00942C23">
        <w:rPr>
          <w:sz w:val="28"/>
          <w:szCs w:val="28"/>
        </w:rPr>
        <w:t xml:space="preserve"> продукт</w:t>
      </w:r>
      <w:r>
        <w:rPr>
          <w:sz w:val="28"/>
          <w:szCs w:val="28"/>
        </w:rPr>
        <w:t>ов</w:t>
      </w:r>
      <w:r w:rsidRPr="00942C23">
        <w:rPr>
          <w:sz w:val="28"/>
          <w:szCs w:val="28"/>
        </w:rPr>
        <w:t xml:space="preserve"> деятельности педагогов (результат</w:t>
      </w:r>
      <w:r>
        <w:rPr>
          <w:sz w:val="28"/>
          <w:szCs w:val="28"/>
        </w:rPr>
        <w:t>ов</w:t>
      </w:r>
      <w:r w:rsidRPr="00942C23">
        <w:rPr>
          <w:sz w:val="28"/>
          <w:szCs w:val="28"/>
        </w:rPr>
        <w:t xml:space="preserve"> проектной, учебно-исследовательской, творческой работы, методически</w:t>
      </w:r>
      <w:r>
        <w:rPr>
          <w:sz w:val="28"/>
          <w:szCs w:val="28"/>
        </w:rPr>
        <w:t>х</w:t>
      </w:r>
      <w:r w:rsidRPr="00942C23">
        <w:rPr>
          <w:sz w:val="28"/>
          <w:szCs w:val="28"/>
        </w:rPr>
        <w:t xml:space="preserve"> разработ</w:t>
      </w:r>
      <w:r>
        <w:rPr>
          <w:sz w:val="28"/>
          <w:szCs w:val="28"/>
        </w:rPr>
        <w:t>ок</w:t>
      </w:r>
      <w:r w:rsidRPr="00942C23">
        <w:rPr>
          <w:sz w:val="28"/>
          <w:szCs w:val="28"/>
        </w:rPr>
        <w:t xml:space="preserve"> и др.)</w:t>
      </w:r>
      <w:r>
        <w:rPr>
          <w:sz w:val="28"/>
          <w:szCs w:val="28"/>
        </w:rPr>
        <w:t xml:space="preserve"> Сайт поддерживает глобальное информационное пространство и имеет ссылки на образовательные ресурсы различного назначения: для педагогов, родителей, услуги в эле</w:t>
      </w:r>
      <w:r w:rsidR="004A29F1">
        <w:rPr>
          <w:sz w:val="28"/>
          <w:szCs w:val="28"/>
        </w:rPr>
        <w:t>ктронном виде (ссылки и баннеры</w:t>
      </w:r>
      <w:r>
        <w:rPr>
          <w:sz w:val="28"/>
          <w:szCs w:val="28"/>
        </w:rPr>
        <w:t>:</w:t>
      </w:r>
      <w:r w:rsidR="004A29F1">
        <w:rPr>
          <w:sz w:val="28"/>
          <w:szCs w:val="28"/>
        </w:rPr>
        <w:t xml:space="preserve"> </w:t>
      </w:r>
      <w:r w:rsidRPr="00942C23">
        <w:rPr>
          <w:sz w:val="28"/>
          <w:szCs w:val="28"/>
        </w:rPr>
        <w:t>запись в ДОО</w:t>
      </w:r>
      <w:r>
        <w:rPr>
          <w:sz w:val="28"/>
          <w:szCs w:val="28"/>
        </w:rPr>
        <w:t xml:space="preserve"> и др.</w:t>
      </w:r>
      <w:r w:rsidRPr="00942C23">
        <w:rPr>
          <w:sz w:val="28"/>
          <w:szCs w:val="28"/>
        </w:rPr>
        <w:t xml:space="preserve">). </w:t>
      </w:r>
    </w:p>
    <w:p w:rsidR="00843BB5" w:rsidRPr="00942C23" w:rsidRDefault="00843BB5" w:rsidP="00CD2BB0">
      <w:pPr>
        <w:ind w:firstLine="709"/>
        <w:jc w:val="both"/>
        <w:rPr>
          <w:b/>
          <w:sz w:val="28"/>
          <w:szCs w:val="28"/>
        </w:rPr>
      </w:pPr>
      <w:r w:rsidRPr="00942C23">
        <w:rPr>
          <w:b/>
          <w:sz w:val="28"/>
          <w:szCs w:val="28"/>
        </w:rPr>
        <w:t>Дизайн и эргономичность</w:t>
      </w:r>
    </w:p>
    <w:p w:rsidR="00843BB5" w:rsidRDefault="00843BB5" w:rsidP="00CD2BB0">
      <w:pPr>
        <w:ind w:firstLine="709"/>
        <w:jc w:val="both"/>
        <w:rPr>
          <w:sz w:val="28"/>
          <w:szCs w:val="28"/>
        </w:rPr>
      </w:pPr>
      <w:r w:rsidRPr="00942C23">
        <w:rPr>
          <w:sz w:val="28"/>
          <w:szCs w:val="28"/>
        </w:rPr>
        <w:t>Визуальное удобство восприятия, стилевое единство всех разделов и страниц сайта.</w:t>
      </w:r>
      <w:r w:rsidR="00310678">
        <w:rPr>
          <w:sz w:val="28"/>
          <w:szCs w:val="28"/>
        </w:rPr>
        <w:t xml:space="preserve"> </w:t>
      </w:r>
      <w:r w:rsidRPr="00942C23">
        <w:rPr>
          <w:sz w:val="28"/>
          <w:szCs w:val="28"/>
        </w:rPr>
        <w:t>Наличие логотипа или эмблемы ДОУ. Грамотное</w:t>
      </w:r>
      <w:r w:rsidR="00310678">
        <w:rPr>
          <w:sz w:val="28"/>
          <w:szCs w:val="28"/>
        </w:rPr>
        <w:t xml:space="preserve"> </w:t>
      </w:r>
      <w:r w:rsidRPr="00942C23">
        <w:rPr>
          <w:sz w:val="28"/>
          <w:szCs w:val="28"/>
        </w:rPr>
        <w:t xml:space="preserve"> цветовое</w:t>
      </w:r>
      <w:r w:rsidR="00310678">
        <w:rPr>
          <w:sz w:val="28"/>
          <w:szCs w:val="28"/>
        </w:rPr>
        <w:t xml:space="preserve"> </w:t>
      </w:r>
      <w:r w:rsidRPr="00942C23">
        <w:rPr>
          <w:sz w:val="28"/>
          <w:szCs w:val="28"/>
        </w:rPr>
        <w:t xml:space="preserve"> решение сайта</w:t>
      </w:r>
      <w:r w:rsidR="00310678">
        <w:rPr>
          <w:sz w:val="28"/>
          <w:szCs w:val="28"/>
        </w:rPr>
        <w:t xml:space="preserve"> </w:t>
      </w:r>
      <w:r w:rsidRPr="00942C23">
        <w:rPr>
          <w:sz w:val="28"/>
          <w:szCs w:val="28"/>
        </w:rPr>
        <w:t>(контраст</w:t>
      </w:r>
      <w:r w:rsidR="00310678">
        <w:rPr>
          <w:sz w:val="28"/>
          <w:szCs w:val="28"/>
        </w:rPr>
        <w:t xml:space="preserve"> </w:t>
      </w:r>
      <w:r w:rsidRPr="00942C23">
        <w:rPr>
          <w:sz w:val="28"/>
          <w:szCs w:val="28"/>
        </w:rPr>
        <w:t xml:space="preserve"> фона</w:t>
      </w:r>
      <w:r w:rsidR="00310678">
        <w:rPr>
          <w:sz w:val="28"/>
          <w:szCs w:val="28"/>
        </w:rPr>
        <w:t xml:space="preserve"> </w:t>
      </w:r>
      <w:r w:rsidRPr="00942C23">
        <w:rPr>
          <w:sz w:val="28"/>
          <w:szCs w:val="28"/>
        </w:rPr>
        <w:t xml:space="preserve"> и</w:t>
      </w:r>
      <w:r w:rsidR="00310678">
        <w:rPr>
          <w:sz w:val="28"/>
          <w:szCs w:val="28"/>
        </w:rPr>
        <w:t xml:space="preserve"> </w:t>
      </w:r>
      <w:r w:rsidRPr="00942C23">
        <w:rPr>
          <w:sz w:val="28"/>
          <w:szCs w:val="28"/>
        </w:rPr>
        <w:t xml:space="preserve"> шрифта,</w:t>
      </w:r>
      <w:r w:rsidR="00310678">
        <w:rPr>
          <w:sz w:val="28"/>
          <w:szCs w:val="28"/>
        </w:rPr>
        <w:t xml:space="preserve"> </w:t>
      </w:r>
      <w:r w:rsidRPr="00942C23">
        <w:rPr>
          <w:sz w:val="28"/>
          <w:szCs w:val="28"/>
        </w:rPr>
        <w:t xml:space="preserve"> отсутствие</w:t>
      </w:r>
      <w:r w:rsidR="00310678">
        <w:rPr>
          <w:sz w:val="28"/>
          <w:szCs w:val="28"/>
        </w:rPr>
        <w:t xml:space="preserve"> </w:t>
      </w:r>
      <w:r w:rsidRPr="00942C23">
        <w:rPr>
          <w:sz w:val="28"/>
          <w:szCs w:val="28"/>
        </w:rPr>
        <w:t xml:space="preserve"> цветовой избыточности, анимационных эффектов). Качественная обработка графических элементов. Оптимальная скорость загрузки страниц сайта,</w:t>
      </w:r>
      <w:r w:rsidR="00310678">
        <w:rPr>
          <w:sz w:val="28"/>
          <w:szCs w:val="28"/>
        </w:rPr>
        <w:t xml:space="preserve"> </w:t>
      </w:r>
      <w:r w:rsidRPr="00942C23">
        <w:rPr>
          <w:sz w:val="28"/>
          <w:szCs w:val="28"/>
        </w:rPr>
        <w:t>доступ пользователей для ознакомления с размещенной на сайтах информацией на основе любого свободного и общедосту</w:t>
      </w:r>
      <w:r>
        <w:rPr>
          <w:sz w:val="28"/>
          <w:szCs w:val="28"/>
        </w:rPr>
        <w:t xml:space="preserve">пного программного </w:t>
      </w:r>
      <w:r>
        <w:rPr>
          <w:sz w:val="28"/>
          <w:szCs w:val="28"/>
        </w:rPr>
        <w:lastRenderedPageBreak/>
        <w:t>обеспечения.</w:t>
      </w:r>
    </w:p>
    <w:p w:rsidR="00843BB5" w:rsidRPr="00942C23" w:rsidRDefault="00843BB5" w:rsidP="00CD2BB0">
      <w:pPr>
        <w:ind w:firstLine="709"/>
        <w:jc w:val="both"/>
        <w:rPr>
          <w:b/>
          <w:sz w:val="28"/>
          <w:szCs w:val="28"/>
        </w:rPr>
      </w:pPr>
      <w:r w:rsidRPr="00942C23">
        <w:rPr>
          <w:b/>
          <w:sz w:val="28"/>
          <w:szCs w:val="28"/>
        </w:rPr>
        <w:t>Структура и навигация</w:t>
      </w:r>
    </w:p>
    <w:p w:rsidR="00843BB5" w:rsidRPr="00942C23" w:rsidRDefault="00843BB5" w:rsidP="00CD2BB0">
      <w:pPr>
        <w:ind w:firstLine="709"/>
        <w:jc w:val="both"/>
        <w:rPr>
          <w:sz w:val="28"/>
          <w:szCs w:val="28"/>
        </w:rPr>
      </w:pPr>
      <w:r w:rsidRPr="00942C23">
        <w:rPr>
          <w:sz w:val="28"/>
          <w:szCs w:val="28"/>
        </w:rPr>
        <w:t>Оптимальность и логичность</w:t>
      </w:r>
      <w:r w:rsidR="00310678">
        <w:rPr>
          <w:sz w:val="28"/>
          <w:szCs w:val="28"/>
        </w:rPr>
        <w:t xml:space="preserve"> </w:t>
      </w:r>
      <w:r w:rsidRPr="00942C23">
        <w:rPr>
          <w:sz w:val="28"/>
          <w:szCs w:val="28"/>
        </w:rPr>
        <w:t>информационной структуры сайта.</w:t>
      </w:r>
      <w:r w:rsidR="00310678">
        <w:rPr>
          <w:sz w:val="28"/>
          <w:szCs w:val="28"/>
        </w:rPr>
        <w:t xml:space="preserve"> </w:t>
      </w:r>
      <w:r w:rsidRPr="00942C23">
        <w:rPr>
          <w:sz w:val="28"/>
          <w:szCs w:val="28"/>
        </w:rPr>
        <w:t>Наличие механизма ориентации на сайте (</w:t>
      </w:r>
      <w:r w:rsidRPr="00942C23">
        <w:rPr>
          <w:i/>
          <w:sz w:val="28"/>
          <w:szCs w:val="28"/>
        </w:rPr>
        <w:t>откуда пришел — где нахожусь</w:t>
      </w:r>
      <w:r w:rsidRPr="00942C23">
        <w:rPr>
          <w:sz w:val="28"/>
          <w:szCs w:val="28"/>
        </w:rPr>
        <w:t>). Удобство навигации по сайту, возможность с каждой страницы легко попасть на главные страницы и другие разделы, наличие карты сайта. Минимальность количества переходов по ссылкам, необходимы</w:t>
      </w:r>
      <w:r>
        <w:rPr>
          <w:sz w:val="28"/>
          <w:szCs w:val="28"/>
        </w:rPr>
        <w:t>м</w:t>
      </w:r>
      <w:r w:rsidRPr="00942C23">
        <w:rPr>
          <w:sz w:val="28"/>
          <w:szCs w:val="28"/>
        </w:rPr>
        <w:t xml:space="preserve"> для поиска и просмотра информации.</w:t>
      </w:r>
      <w:r>
        <w:rPr>
          <w:sz w:val="28"/>
          <w:szCs w:val="28"/>
        </w:rPr>
        <w:t xml:space="preserve"> </w:t>
      </w:r>
      <w:r w:rsidRPr="00942C23">
        <w:rPr>
          <w:sz w:val="28"/>
          <w:szCs w:val="28"/>
        </w:rPr>
        <w:t>Информация разделена на блоки в соответствии с понятной пользователю логикой. Отсутствие неработающих ссылок.</w:t>
      </w:r>
    </w:p>
    <w:p w:rsidR="00843BB5" w:rsidRPr="00942C23" w:rsidRDefault="00843BB5" w:rsidP="00CD2BB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Актуальность</w:t>
      </w:r>
      <w:r w:rsidRPr="00942C23">
        <w:rPr>
          <w:b/>
          <w:sz w:val="28"/>
          <w:szCs w:val="28"/>
        </w:rPr>
        <w:t xml:space="preserve"> и интерактивность</w:t>
      </w:r>
    </w:p>
    <w:p w:rsidR="00843BB5" w:rsidRPr="00942C23" w:rsidRDefault="00843BB5" w:rsidP="00CD2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Регулярность</w:t>
      </w:r>
      <w:r w:rsidRPr="00942C23">
        <w:rPr>
          <w:sz w:val="28"/>
          <w:szCs w:val="28"/>
        </w:rPr>
        <w:t xml:space="preserve"> обновления </w:t>
      </w:r>
      <w:r>
        <w:rPr>
          <w:sz w:val="28"/>
          <w:szCs w:val="28"/>
        </w:rPr>
        <w:t>ленты новостей,</w:t>
      </w:r>
      <w:r w:rsidR="00310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актуальность опубликованных материалов. Тематическое структурирование </w:t>
      </w:r>
      <w:proofErr w:type="spellStart"/>
      <w:r>
        <w:rPr>
          <w:sz w:val="28"/>
          <w:szCs w:val="28"/>
        </w:rPr>
        <w:t>фотогалереи</w:t>
      </w:r>
      <w:proofErr w:type="spellEnd"/>
      <w:r>
        <w:rPr>
          <w:sz w:val="28"/>
          <w:szCs w:val="28"/>
        </w:rPr>
        <w:t xml:space="preserve"> при её наличии.</w:t>
      </w:r>
      <w:r w:rsidR="003106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Наличие </w:t>
      </w:r>
      <w:r w:rsidRPr="00942C23">
        <w:rPr>
          <w:sz w:val="28"/>
          <w:szCs w:val="28"/>
        </w:rPr>
        <w:t xml:space="preserve">различных форм обратной связи с посетителями сайта и оперативное </w:t>
      </w:r>
      <w:proofErr w:type="spellStart"/>
      <w:r>
        <w:rPr>
          <w:sz w:val="28"/>
          <w:szCs w:val="28"/>
        </w:rPr>
        <w:t>модерирование</w:t>
      </w:r>
      <w:proofErr w:type="spellEnd"/>
      <w:r w:rsidRPr="00942C23">
        <w:rPr>
          <w:sz w:val="28"/>
          <w:szCs w:val="28"/>
        </w:rPr>
        <w:t>, наличие интерактивных элементов (поиск по сайту, гостевая книга, форумы, опросы, формы для голосования и т.д.).</w:t>
      </w:r>
    </w:p>
    <w:p w:rsidR="00843BB5" w:rsidRPr="00942C23" w:rsidRDefault="00843BB5" w:rsidP="00CD2BB0">
      <w:pPr>
        <w:ind w:firstLine="709"/>
        <w:jc w:val="both"/>
        <w:rPr>
          <w:b/>
          <w:sz w:val="28"/>
          <w:szCs w:val="28"/>
        </w:rPr>
      </w:pPr>
      <w:proofErr w:type="spellStart"/>
      <w:r w:rsidRPr="00942C23">
        <w:rPr>
          <w:b/>
          <w:sz w:val="28"/>
          <w:szCs w:val="28"/>
        </w:rPr>
        <w:t>Инновационность</w:t>
      </w:r>
      <w:proofErr w:type="spellEnd"/>
    </w:p>
    <w:p w:rsidR="00843BB5" w:rsidRPr="00942C23" w:rsidRDefault="00843BB5" w:rsidP="00CD2BB0">
      <w:pPr>
        <w:ind w:firstLine="709"/>
        <w:jc w:val="both"/>
        <w:rPr>
          <w:sz w:val="28"/>
          <w:szCs w:val="28"/>
        </w:rPr>
      </w:pPr>
      <w:r w:rsidRPr="00942C23">
        <w:rPr>
          <w:sz w:val="28"/>
          <w:szCs w:val="28"/>
        </w:rPr>
        <w:t>Наличие на сайте электронных образовательных ресурсов и методических материалов современных образовательных т</w:t>
      </w:r>
      <w:r>
        <w:rPr>
          <w:sz w:val="28"/>
          <w:szCs w:val="28"/>
        </w:rPr>
        <w:t>ехнологий (виртуальные занятия</w:t>
      </w:r>
      <w:r w:rsidRPr="00942C23">
        <w:rPr>
          <w:sz w:val="28"/>
          <w:szCs w:val="28"/>
        </w:rPr>
        <w:t>, тестирование, материалы для самообразования), доступа к банку данных педагогической информации, педагогических, дидактических разработок, элементов дистанционного обучения.</w:t>
      </w:r>
    </w:p>
    <w:p w:rsidR="00843BB5" w:rsidRDefault="00843BB5" w:rsidP="00CD2BB0">
      <w:pPr>
        <w:ind w:firstLine="709"/>
        <w:jc w:val="both"/>
        <w:rPr>
          <w:sz w:val="28"/>
          <w:szCs w:val="28"/>
        </w:rPr>
      </w:pPr>
    </w:p>
    <w:p w:rsidR="00843BB5" w:rsidRPr="00917E62" w:rsidRDefault="004A29F1" w:rsidP="00CD2BB0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43BB5" w:rsidRPr="00917E62">
        <w:rPr>
          <w:b/>
          <w:sz w:val="28"/>
          <w:szCs w:val="28"/>
        </w:rPr>
        <w:t>.</w:t>
      </w:r>
      <w:r w:rsidR="00310678">
        <w:rPr>
          <w:b/>
          <w:sz w:val="28"/>
          <w:szCs w:val="28"/>
        </w:rPr>
        <w:t xml:space="preserve"> </w:t>
      </w:r>
      <w:r w:rsidR="00843BB5" w:rsidRPr="00917E62">
        <w:rPr>
          <w:b/>
          <w:sz w:val="28"/>
          <w:szCs w:val="28"/>
        </w:rPr>
        <w:t>Определение и награждение победителей</w:t>
      </w:r>
    </w:p>
    <w:p w:rsidR="00843BB5" w:rsidRPr="00942C23" w:rsidRDefault="004A29F1" w:rsidP="00CD2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3BB5" w:rsidRPr="00942C23">
        <w:rPr>
          <w:sz w:val="28"/>
          <w:szCs w:val="28"/>
        </w:rPr>
        <w:t>.1.</w:t>
      </w:r>
      <w:r w:rsidR="00310678">
        <w:rPr>
          <w:sz w:val="28"/>
          <w:szCs w:val="28"/>
        </w:rPr>
        <w:t xml:space="preserve"> </w:t>
      </w:r>
      <w:r w:rsidR="00843BB5" w:rsidRPr="00942C23">
        <w:rPr>
          <w:sz w:val="28"/>
          <w:szCs w:val="28"/>
        </w:rPr>
        <w:t>Итоги</w:t>
      </w:r>
      <w:r w:rsidR="00310678">
        <w:rPr>
          <w:sz w:val="28"/>
          <w:szCs w:val="28"/>
        </w:rPr>
        <w:t xml:space="preserve"> </w:t>
      </w:r>
      <w:r w:rsidR="00843BB5" w:rsidRPr="00942C23">
        <w:rPr>
          <w:sz w:val="28"/>
          <w:szCs w:val="28"/>
        </w:rPr>
        <w:t>Конкурса</w:t>
      </w:r>
      <w:r w:rsidR="00310678">
        <w:rPr>
          <w:sz w:val="28"/>
          <w:szCs w:val="28"/>
        </w:rPr>
        <w:t xml:space="preserve"> </w:t>
      </w:r>
      <w:r w:rsidR="00843BB5" w:rsidRPr="00942C23">
        <w:rPr>
          <w:sz w:val="28"/>
          <w:szCs w:val="28"/>
        </w:rPr>
        <w:t>подводятся</w:t>
      </w:r>
      <w:r w:rsidR="00310678">
        <w:rPr>
          <w:sz w:val="28"/>
          <w:szCs w:val="28"/>
        </w:rPr>
        <w:t xml:space="preserve"> </w:t>
      </w:r>
      <w:r w:rsidR="00843BB5" w:rsidRPr="00942C23">
        <w:rPr>
          <w:sz w:val="28"/>
          <w:szCs w:val="28"/>
        </w:rPr>
        <w:t>по</w:t>
      </w:r>
      <w:r w:rsidR="00310678">
        <w:rPr>
          <w:sz w:val="28"/>
          <w:szCs w:val="28"/>
        </w:rPr>
        <w:t xml:space="preserve"> </w:t>
      </w:r>
      <w:r w:rsidR="00843BB5" w:rsidRPr="00942C23">
        <w:rPr>
          <w:sz w:val="28"/>
          <w:szCs w:val="28"/>
        </w:rPr>
        <w:t>ре</w:t>
      </w:r>
      <w:r w:rsidR="00843BB5">
        <w:rPr>
          <w:sz w:val="28"/>
          <w:szCs w:val="28"/>
        </w:rPr>
        <w:t>зультатам</w:t>
      </w:r>
      <w:r w:rsidR="00310678">
        <w:rPr>
          <w:sz w:val="28"/>
          <w:szCs w:val="28"/>
        </w:rPr>
        <w:t xml:space="preserve"> </w:t>
      </w:r>
      <w:r w:rsidR="00843BB5">
        <w:rPr>
          <w:sz w:val="28"/>
          <w:szCs w:val="28"/>
        </w:rPr>
        <w:t>экспертных</w:t>
      </w:r>
      <w:r w:rsidR="00310678">
        <w:rPr>
          <w:sz w:val="28"/>
          <w:szCs w:val="28"/>
        </w:rPr>
        <w:t xml:space="preserve"> </w:t>
      </w:r>
      <w:r w:rsidR="00843BB5">
        <w:rPr>
          <w:sz w:val="28"/>
          <w:szCs w:val="28"/>
        </w:rPr>
        <w:t>оценок. По</w:t>
      </w:r>
      <w:r w:rsidR="00843BB5" w:rsidRPr="00942C23">
        <w:rPr>
          <w:sz w:val="28"/>
          <w:szCs w:val="28"/>
        </w:rPr>
        <w:t xml:space="preserve">бедитель </w:t>
      </w:r>
      <w:r w:rsidR="00843BB5">
        <w:rPr>
          <w:sz w:val="28"/>
          <w:szCs w:val="28"/>
        </w:rPr>
        <w:t xml:space="preserve">и призёры Конкурса </w:t>
      </w:r>
      <w:r w:rsidR="00843BB5" w:rsidRPr="00942C23">
        <w:rPr>
          <w:sz w:val="28"/>
          <w:szCs w:val="28"/>
        </w:rPr>
        <w:t>определя</w:t>
      </w:r>
      <w:r w:rsidR="00843BB5">
        <w:rPr>
          <w:sz w:val="28"/>
          <w:szCs w:val="28"/>
        </w:rPr>
        <w:t>ю</w:t>
      </w:r>
      <w:r w:rsidR="00843BB5" w:rsidRPr="00942C23">
        <w:rPr>
          <w:sz w:val="28"/>
          <w:szCs w:val="28"/>
        </w:rPr>
        <w:t xml:space="preserve">тся по </w:t>
      </w:r>
      <w:r w:rsidR="00843BB5">
        <w:rPr>
          <w:sz w:val="28"/>
          <w:szCs w:val="28"/>
        </w:rPr>
        <w:t>общей сумме</w:t>
      </w:r>
      <w:r w:rsidR="00843BB5" w:rsidRPr="00942C23">
        <w:rPr>
          <w:sz w:val="28"/>
          <w:szCs w:val="28"/>
        </w:rPr>
        <w:t xml:space="preserve"> баллов.</w:t>
      </w:r>
    </w:p>
    <w:p w:rsidR="00843BB5" w:rsidRDefault="004A29F1" w:rsidP="00CD2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3BB5">
        <w:rPr>
          <w:sz w:val="28"/>
          <w:szCs w:val="28"/>
        </w:rPr>
        <w:t>.2. Победитель и призёры</w:t>
      </w:r>
      <w:r w:rsidR="00310678">
        <w:rPr>
          <w:sz w:val="28"/>
          <w:szCs w:val="28"/>
        </w:rPr>
        <w:t xml:space="preserve"> </w:t>
      </w:r>
      <w:r w:rsidR="00843BB5" w:rsidRPr="00942C23">
        <w:rPr>
          <w:sz w:val="28"/>
          <w:szCs w:val="28"/>
        </w:rPr>
        <w:t xml:space="preserve">Конкурса </w:t>
      </w:r>
      <w:r w:rsidR="00843BB5">
        <w:rPr>
          <w:sz w:val="28"/>
          <w:szCs w:val="28"/>
        </w:rPr>
        <w:t>награждаются дипломами и</w:t>
      </w:r>
      <w:r w:rsidR="00310678">
        <w:rPr>
          <w:sz w:val="28"/>
          <w:szCs w:val="28"/>
        </w:rPr>
        <w:t xml:space="preserve"> </w:t>
      </w:r>
      <w:r w:rsidR="00843BB5">
        <w:rPr>
          <w:sz w:val="28"/>
          <w:szCs w:val="28"/>
        </w:rPr>
        <w:t>подарками</w:t>
      </w:r>
      <w:r w:rsidR="00843BB5" w:rsidRPr="00942C23">
        <w:rPr>
          <w:sz w:val="28"/>
          <w:szCs w:val="28"/>
        </w:rPr>
        <w:t>.</w:t>
      </w:r>
    </w:p>
    <w:p w:rsidR="00843BB5" w:rsidRDefault="004A29F1" w:rsidP="00CD2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3BB5">
        <w:rPr>
          <w:sz w:val="28"/>
          <w:szCs w:val="28"/>
        </w:rPr>
        <w:t xml:space="preserve">.3. Оргкомитет оставляет за собой право присудить специальный приз </w:t>
      </w:r>
      <w:proofErr w:type="gramStart"/>
      <w:r w:rsidR="00843BB5">
        <w:rPr>
          <w:sz w:val="28"/>
          <w:szCs w:val="28"/>
        </w:rPr>
        <w:t>ответственному</w:t>
      </w:r>
      <w:proofErr w:type="gramEnd"/>
      <w:r w:rsidR="00843BB5">
        <w:rPr>
          <w:sz w:val="28"/>
          <w:szCs w:val="28"/>
        </w:rPr>
        <w:t xml:space="preserve"> за лучший сайт по итогам Конкурса.</w:t>
      </w:r>
    </w:p>
    <w:p w:rsidR="00843BB5" w:rsidRDefault="004A29F1" w:rsidP="00CD2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43BB5">
        <w:rPr>
          <w:sz w:val="28"/>
          <w:szCs w:val="28"/>
        </w:rPr>
        <w:t>.4. Участникам Конкурса вручаются сертификаты участников.</w:t>
      </w:r>
    </w:p>
    <w:p w:rsidR="00843BB5" w:rsidRPr="00942C23" w:rsidRDefault="00843BB5" w:rsidP="00CD2BB0">
      <w:pPr>
        <w:ind w:firstLine="709"/>
        <w:jc w:val="both"/>
        <w:rPr>
          <w:sz w:val="28"/>
          <w:szCs w:val="28"/>
        </w:rPr>
      </w:pPr>
    </w:p>
    <w:p w:rsidR="00843BB5" w:rsidRPr="00942C23" w:rsidRDefault="00843BB5" w:rsidP="00CD2BB0">
      <w:pPr>
        <w:ind w:firstLine="709"/>
        <w:jc w:val="both"/>
        <w:rPr>
          <w:sz w:val="28"/>
          <w:szCs w:val="28"/>
        </w:rPr>
      </w:pPr>
      <w:r w:rsidRPr="00942C23">
        <w:rPr>
          <w:sz w:val="28"/>
          <w:szCs w:val="28"/>
        </w:rPr>
        <w:t xml:space="preserve"> </w:t>
      </w:r>
    </w:p>
    <w:p w:rsidR="00843BB5" w:rsidRDefault="00843BB5" w:rsidP="005E00C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6237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</w:t>
      </w:r>
    </w:p>
    <w:p w:rsidR="00843BB5" w:rsidRDefault="00843BB5" w:rsidP="005E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МКУ ИМЦ</w:t>
      </w:r>
    </w:p>
    <w:p w:rsidR="00843BB5" w:rsidRDefault="00843BB5" w:rsidP="005E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Мичуринского района</w:t>
      </w:r>
    </w:p>
    <w:p w:rsidR="00843BB5" w:rsidRDefault="00843BB5" w:rsidP="005E00C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6237" w:right="-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20.09.2018 № </w:t>
      </w:r>
      <w:r w:rsidR="004A29F1">
        <w:rPr>
          <w:color w:val="000000"/>
          <w:sz w:val="28"/>
          <w:szCs w:val="28"/>
        </w:rPr>
        <w:t>129</w:t>
      </w:r>
    </w:p>
    <w:p w:rsidR="00843BB5" w:rsidRDefault="00843BB5" w:rsidP="005E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43BB5" w:rsidRDefault="00843BB5" w:rsidP="005E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Состав жюри</w:t>
      </w:r>
    </w:p>
    <w:p w:rsidR="00843BB5" w:rsidRDefault="00843BB5" w:rsidP="005E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конкурса</w:t>
      </w:r>
    </w:p>
    <w:p w:rsidR="00843BB5" w:rsidRDefault="00843BB5" w:rsidP="001D66A5">
      <w:pPr>
        <w:pStyle w:val="a3"/>
        <w:spacing w:before="0"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«Лучший сайт дошкольного образовательного учреждения»</w:t>
      </w:r>
    </w:p>
    <w:p w:rsidR="00843BB5" w:rsidRDefault="00843BB5" w:rsidP="001D66A5">
      <w:pPr>
        <w:pStyle w:val="a3"/>
        <w:spacing w:before="0" w:after="0"/>
        <w:jc w:val="center"/>
        <w:rPr>
          <w:color w:val="000000"/>
        </w:rPr>
      </w:pPr>
    </w:p>
    <w:p w:rsidR="00843BB5" w:rsidRDefault="00843BB5" w:rsidP="005E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Председатель:</w:t>
      </w:r>
    </w:p>
    <w:tbl>
      <w:tblPr>
        <w:tblW w:w="9833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445"/>
        <w:gridCol w:w="114"/>
        <w:gridCol w:w="7274"/>
      </w:tblGrid>
      <w:tr w:rsidR="00843BB5" w:rsidTr="00EC2799">
        <w:trPr>
          <w:trHeight w:val="465"/>
          <w:tblCellSpacing w:w="0" w:type="dxa"/>
        </w:trPr>
        <w:tc>
          <w:tcPr>
            <w:tcW w:w="2559" w:type="dxa"/>
            <w:gridSpan w:val="2"/>
          </w:tcPr>
          <w:p w:rsidR="00843BB5" w:rsidRDefault="00843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Трошина</w:t>
            </w:r>
          </w:p>
        </w:tc>
        <w:tc>
          <w:tcPr>
            <w:tcW w:w="7274" w:type="dxa"/>
          </w:tcPr>
          <w:p w:rsidR="00843BB5" w:rsidRDefault="00843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образования администрации Мичуринского района, председатель (по согласованию)</w:t>
            </w:r>
          </w:p>
        </w:tc>
      </w:tr>
      <w:tr w:rsidR="00843BB5" w:rsidTr="00EC2799">
        <w:trPr>
          <w:trHeight w:val="465"/>
          <w:tblCellSpacing w:w="0" w:type="dxa"/>
        </w:trPr>
        <w:tc>
          <w:tcPr>
            <w:tcW w:w="2559" w:type="dxa"/>
            <w:gridSpan w:val="2"/>
          </w:tcPr>
          <w:p w:rsidR="00843BB5" w:rsidRDefault="00843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Э.А. Ененкова</w:t>
            </w:r>
          </w:p>
        </w:tc>
        <w:tc>
          <w:tcPr>
            <w:tcW w:w="7274" w:type="dxa"/>
          </w:tcPr>
          <w:p w:rsidR="00843BB5" w:rsidRDefault="00843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МКУ ИМЦ Мичуринского района, заместитель председателя</w:t>
            </w:r>
          </w:p>
        </w:tc>
      </w:tr>
      <w:tr w:rsidR="00843BB5" w:rsidTr="00EC2799">
        <w:trPr>
          <w:trHeight w:val="465"/>
          <w:tblCellSpacing w:w="0" w:type="dxa"/>
        </w:trPr>
        <w:tc>
          <w:tcPr>
            <w:tcW w:w="2559" w:type="dxa"/>
            <w:gridSpan w:val="2"/>
          </w:tcPr>
          <w:p w:rsidR="00843BB5" w:rsidRDefault="004A29F1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Закревская</w:t>
            </w:r>
          </w:p>
        </w:tc>
        <w:tc>
          <w:tcPr>
            <w:tcW w:w="7274" w:type="dxa"/>
          </w:tcPr>
          <w:p w:rsidR="00843BB5" w:rsidRDefault="00843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МКУ ИМЦ Мичуринского района, секретарь жюри</w:t>
            </w:r>
          </w:p>
        </w:tc>
      </w:tr>
      <w:tr w:rsidR="00843BB5" w:rsidTr="00EC2799">
        <w:trPr>
          <w:trHeight w:val="465"/>
          <w:tblCellSpacing w:w="0" w:type="dxa"/>
        </w:trPr>
        <w:tc>
          <w:tcPr>
            <w:tcW w:w="2559" w:type="dxa"/>
            <w:gridSpan w:val="2"/>
          </w:tcPr>
          <w:p w:rsidR="00843BB5" w:rsidRDefault="00843BB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Члены жюри:</w:t>
            </w:r>
          </w:p>
        </w:tc>
        <w:tc>
          <w:tcPr>
            <w:tcW w:w="7274" w:type="dxa"/>
          </w:tcPr>
          <w:p w:rsidR="00843BB5" w:rsidRDefault="00843BB5">
            <w:pPr>
              <w:jc w:val="both"/>
              <w:rPr>
                <w:sz w:val="28"/>
                <w:szCs w:val="28"/>
              </w:rPr>
            </w:pPr>
          </w:p>
        </w:tc>
      </w:tr>
      <w:tr w:rsidR="00843BB5" w:rsidTr="00EC2799">
        <w:trPr>
          <w:tblCellSpacing w:w="0" w:type="dxa"/>
        </w:trPr>
        <w:tc>
          <w:tcPr>
            <w:tcW w:w="2445" w:type="dxa"/>
          </w:tcPr>
          <w:p w:rsidR="00843BB5" w:rsidRDefault="004A2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Гаврилина</w:t>
            </w:r>
          </w:p>
        </w:tc>
        <w:tc>
          <w:tcPr>
            <w:tcW w:w="7388" w:type="dxa"/>
            <w:gridSpan w:val="2"/>
          </w:tcPr>
          <w:p w:rsidR="00843BB5" w:rsidRDefault="00843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МКУ ИМЦ Мичуринского района;</w:t>
            </w:r>
          </w:p>
        </w:tc>
      </w:tr>
      <w:tr w:rsidR="00843BB5" w:rsidTr="00EC2799">
        <w:trPr>
          <w:tblCellSpacing w:w="0" w:type="dxa"/>
        </w:trPr>
        <w:tc>
          <w:tcPr>
            <w:tcW w:w="2445" w:type="dxa"/>
          </w:tcPr>
          <w:p w:rsidR="00843BB5" w:rsidRDefault="00843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И.В. </w:t>
            </w:r>
            <w:r w:rsidR="004A29F1">
              <w:rPr>
                <w:sz w:val="28"/>
                <w:szCs w:val="28"/>
              </w:rPr>
              <w:t>Юрасова</w:t>
            </w:r>
          </w:p>
        </w:tc>
        <w:tc>
          <w:tcPr>
            <w:tcW w:w="7388" w:type="dxa"/>
            <w:gridSpan w:val="2"/>
          </w:tcPr>
          <w:p w:rsidR="00843BB5" w:rsidRDefault="00843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информатики </w:t>
            </w:r>
            <w:proofErr w:type="spellStart"/>
            <w:r>
              <w:rPr>
                <w:sz w:val="28"/>
                <w:szCs w:val="28"/>
              </w:rPr>
              <w:t>Круглинского</w:t>
            </w:r>
            <w:proofErr w:type="spellEnd"/>
            <w:r>
              <w:rPr>
                <w:sz w:val="28"/>
                <w:szCs w:val="28"/>
              </w:rPr>
              <w:t xml:space="preserve"> филиала МБОУ </w:t>
            </w:r>
            <w:proofErr w:type="spellStart"/>
            <w:r>
              <w:rPr>
                <w:sz w:val="28"/>
                <w:szCs w:val="28"/>
              </w:rPr>
              <w:t>Кочетовской</w:t>
            </w:r>
            <w:proofErr w:type="spellEnd"/>
            <w:r>
              <w:rPr>
                <w:sz w:val="28"/>
                <w:szCs w:val="28"/>
              </w:rPr>
              <w:t xml:space="preserve"> СОШ (по согласованию);</w:t>
            </w:r>
          </w:p>
        </w:tc>
      </w:tr>
      <w:tr w:rsidR="00843BB5" w:rsidTr="00EC2799">
        <w:trPr>
          <w:tblCellSpacing w:w="0" w:type="dxa"/>
        </w:trPr>
        <w:tc>
          <w:tcPr>
            <w:tcW w:w="2445" w:type="dxa"/>
          </w:tcPr>
          <w:p w:rsidR="00843BB5" w:rsidRDefault="00843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Д.Г. Петрова</w:t>
            </w:r>
          </w:p>
        </w:tc>
        <w:tc>
          <w:tcPr>
            <w:tcW w:w="7388" w:type="dxa"/>
            <w:gridSpan w:val="2"/>
          </w:tcPr>
          <w:p w:rsidR="00843BB5" w:rsidRDefault="00843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образования администрации Мичуринского района (по согласованию);</w:t>
            </w:r>
          </w:p>
        </w:tc>
      </w:tr>
      <w:tr w:rsidR="00843BB5" w:rsidTr="00EC2799">
        <w:trPr>
          <w:tblCellSpacing w:w="0" w:type="dxa"/>
        </w:trPr>
        <w:tc>
          <w:tcPr>
            <w:tcW w:w="2445" w:type="dxa"/>
          </w:tcPr>
          <w:p w:rsidR="00843BB5" w:rsidRDefault="004A2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Шатрова</w:t>
            </w:r>
          </w:p>
        </w:tc>
        <w:tc>
          <w:tcPr>
            <w:tcW w:w="7388" w:type="dxa"/>
            <w:gridSpan w:val="2"/>
          </w:tcPr>
          <w:p w:rsidR="00843BB5" w:rsidRDefault="00843BB5" w:rsidP="004A29F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информатики </w:t>
            </w:r>
            <w:proofErr w:type="spellStart"/>
            <w:r w:rsidR="004A29F1">
              <w:rPr>
                <w:sz w:val="28"/>
                <w:szCs w:val="28"/>
              </w:rPr>
              <w:t>Старохмелевского</w:t>
            </w:r>
            <w:proofErr w:type="spellEnd"/>
            <w:r w:rsidR="004A29F1">
              <w:rPr>
                <w:sz w:val="28"/>
                <w:szCs w:val="28"/>
              </w:rPr>
              <w:t xml:space="preserve"> филиала </w:t>
            </w:r>
            <w:r>
              <w:rPr>
                <w:sz w:val="28"/>
                <w:szCs w:val="28"/>
              </w:rPr>
              <w:t xml:space="preserve">МБОУ </w:t>
            </w:r>
            <w:proofErr w:type="spellStart"/>
            <w:r w:rsidR="004A29F1">
              <w:rPr>
                <w:sz w:val="28"/>
                <w:szCs w:val="28"/>
              </w:rPr>
              <w:t>Новоникольской</w:t>
            </w:r>
            <w:proofErr w:type="spellEnd"/>
            <w:r>
              <w:rPr>
                <w:sz w:val="28"/>
                <w:szCs w:val="28"/>
              </w:rPr>
              <w:t xml:space="preserve"> СОШ (по согласованию).</w:t>
            </w:r>
          </w:p>
        </w:tc>
      </w:tr>
    </w:tbl>
    <w:p w:rsidR="00843BB5" w:rsidRDefault="00843BB5" w:rsidP="005E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0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3</w:t>
      </w:r>
    </w:p>
    <w:p w:rsidR="00843BB5" w:rsidRDefault="00843BB5" w:rsidP="005E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0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МКУ ИМЦ</w:t>
      </w:r>
    </w:p>
    <w:p w:rsidR="00843BB5" w:rsidRDefault="00843BB5" w:rsidP="005E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00"/>
        <w:jc w:val="center"/>
        <w:rPr>
          <w:sz w:val="28"/>
          <w:szCs w:val="28"/>
        </w:rPr>
      </w:pPr>
      <w:r>
        <w:rPr>
          <w:sz w:val="28"/>
          <w:szCs w:val="28"/>
        </w:rPr>
        <w:t>Мичуринского района</w:t>
      </w:r>
    </w:p>
    <w:p w:rsidR="00843BB5" w:rsidRDefault="00843BB5" w:rsidP="005E00C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6237" w:right="-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20.09.2018 №</w:t>
      </w:r>
      <w:r w:rsidR="00310678">
        <w:rPr>
          <w:color w:val="000000"/>
          <w:sz w:val="28"/>
          <w:szCs w:val="28"/>
        </w:rPr>
        <w:t xml:space="preserve"> </w:t>
      </w:r>
      <w:r w:rsidR="004A29F1">
        <w:rPr>
          <w:color w:val="000000"/>
          <w:sz w:val="28"/>
          <w:szCs w:val="28"/>
        </w:rPr>
        <w:t>129</w:t>
      </w:r>
    </w:p>
    <w:p w:rsidR="00843BB5" w:rsidRDefault="00843BB5" w:rsidP="005E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300"/>
        <w:rPr>
          <w:sz w:val="28"/>
          <w:szCs w:val="28"/>
        </w:rPr>
      </w:pPr>
    </w:p>
    <w:p w:rsidR="00843BB5" w:rsidRDefault="00843BB5" w:rsidP="005E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Смета расходов</w:t>
      </w:r>
    </w:p>
    <w:p w:rsidR="00843BB5" w:rsidRDefault="00843BB5" w:rsidP="005E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муниципального конкурса </w:t>
      </w:r>
    </w:p>
    <w:p w:rsidR="00843BB5" w:rsidRDefault="00843BB5" w:rsidP="005E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«Лучший сайт дошкольного образовательного учреждения</w:t>
      </w:r>
      <w:r>
        <w:rPr>
          <w:b/>
          <w:bCs/>
          <w:sz w:val="28"/>
          <w:szCs w:val="28"/>
        </w:rPr>
        <w:t>»</w:t>
      </w:r>
    </w:p>
    <w:p w:rsidR="00843BB5" w:rsidRDefault="00843BB5" w:rsidP="005E00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660"/>
        <w:gridCol w:w="5868"/>
        <w:gridCol w:w="3057"/>
      </w:tblGrid>
      <w:tr w:rsidR="00843BB5" w:rsidTr="00CB26ED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43BB5" w:rsidRDefault="00843BB5" w:rsidP="00CB2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843BB5" w:rsidRDefault="00843BB5" w:rsidP="00CB26E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843BB5" w:rsidRDefault="00843BB5" w:rsidP="00CB26E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 расходов</w:t>
            </w:r>
          </w:p>
        </w:tc>
        <w:tc>
          <w:tcPr>
            <w:tcW w:w="3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</w:tcPr>
          <w:p w:rsidR="00843BB5" w:rsidRDefault="00843BB5" w:rsidP="00CB26E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843BB5" w:rsidTr="00CB26ED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43BB5" w:rsidRDefault="00843BB5" w:rsidP="00CB2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BB5" w:rsidRDefault="00843BB5" w:rsidP="00C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Фотобумага</w:t>
            </w:r>
          </w:p>
        </w:tc>
        <w:tc>
          <w:tcPr>
            <w:tcW w:w="3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43BB5" w:rsidRDefault="004A29F1" w:rsidP="00CB2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3BB5">
              <w:rPr>
                <w:sz w:val="28"/>
                <w:szCs w:val="28"/>
              </w:rPr>
              <w:t>500 руб.</w:t>
            </w:r>
          </w:p>
        </w:tc>
      </w:tr>
      <w:tr w:rsidR="00843BB5" w:rsidTr="00CB26ED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43BB5" w:rsidRDefault="00843BB5" w:rsidP="00CB2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BB5" w:rsidRDefault="00843BB5" w:rsidP="00C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</w:t>
            </w:r>
          </w:p>
        </w:tc>
        <w:tc>
          <w:tcPr>
            <w:tcW w:w="3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43BB5" w:rsidRDefault="004A29F1" w:rsidP="00CB2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843BB5">
              <w:rPr>
                <w:sz w:val="28"/>
                <w:szCs w:val="28"/>
              </w:rPr>
              <w:t>00 руб.</w:t>
            </w:r>
          </w:p>
        </w:tc>
      </w:tr>
      <w:tr w:rsidR="00843BB5" w:rsidTr="00CB26ED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vAlign w:val="center"/>
          </w:tcPr>
          <w:p w:rsidR="00843BB5" w:rsidRDefault="00843BB5" w:rsidP="00CB2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BB5" w:rsidRDefault="00843BB5" w:rsidP="00C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Канцелярские товары</w:t>
            </w:r>
          </w:p>
        </w:tc>
        <w:tc>
          <w:tcPr>
            <w:tcW w:w="3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43BB5" w:rsidRDefault="004A29F1" w:rsidP="00CB2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43BB5">
              <w:rPr>
                <w:sz w:val="28"/>
                <w:szCs w:val="28"/>
              </w:rPr>
              <w:t>500 руб.</w:t>
            </w:r>
          </w:p>
        </w:tc>
      </w:tr>
      <w:tr w:rsidR="00843BB5" w:rsidTr="00CB26ED">
        <w:trPr>
          <w:tblCellSpacing w:w="0" w:type="dxa"/>
        </w:trPr>
        <w:tc>
          <w:tcPr>
            <w:tcW w:w="660" w:type="dxa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43BB5" w:rsidRDefault="00843BB5" w:rsidP="00CB2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43BB5" w:rsidRDefault="00843BB5" w:rsidP="00CB26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Подарки</w:t>
            </w:r>
          </w:p>
        </w:tc>
        <w:tc>
          <w:tcPr>
            <w:tcW w:w="3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43BB5" w:rsidRDefault="004A29F1" w:rsidP="00CB26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43BB5">
              <w:rPr>
                <w:sz w:val="28"/>
                <w:szCs w:val="28"/>
              </w:rPr>
              <w:t>000 руб.</w:t>
            </w:r>
          </w:p>
        </w:tc>
      </w:tr>
      <w:tr w:rsidR="00843BB5" w:rsidTr="00CB26ED">
        <w:trPr>
          <w:tblCellSpacing w:w="0" w:type="dxa"/>
        </w:trPr>
        <w:tc>
          <w:tcPr>
            <w:tcW w:w="6528" w:type="dxa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843BB5" w:rsidRDefault="00843BB5" w:rsidP="00CB26E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0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843BB5" w:rsidRDefault="004A29F1" w:rsidP="00CB26E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268</w:t>
            </w:r>
            <w:r w:rsidR="00843BB5">
              <w:rPr>
                <w:b/>
                <w:bCs/>
                <w:sz w:val="28"/>
                <w:szCs w:val="28"/>
              </w:rPr>
              <w:t>00 рублей</w:t>
            </w:r>
          </w:p>
        </w:tc>
      </w:tr>
    </w:tbl>
    <w:p w:rsidR="00843BB5" w:rsidRDefault="00843BB5" w:rsidP="005E00C4">
      <w:pPr>
        <w:pStyle w:val="a3"/>
        <w:tabs>
          <w:tab w:val="left" w:pos="0"/>
          <w:tab w:val="left" w:pos="1069"/>
        </w:tabs>
        <w:spacing w:before="0" w:after="0"/>
        <w:ind w:firstLine="720"/>
        <w:jc w:val="both"/>
      </w:pPr>
    </w:p>
    <w:p w:rsidR="00843BB5" w:rsidRDefault="00843BB5"/>
    <w:sectPr w:rsidR="00843BB5" w:rsidSect="008F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E57"/>
    <w:multiLevelType w:val="hybridMultilevel"/>
    <w:tmpl w:val="E3060252"/>
    <w:lvl w:ilvl="0" w:tplc="2468E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98F1763"/>
    <w:multiLevelType w:val="multilevel"/>
    <w:tmpl w:val="29AE87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B0B44C0"/>
    <w:multiLevelType w:val="multilevel"/>
    <w:tmpl w:val="138EAD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00C4"/>
    <w:rsid w:val="000137B4"/>
    <w:rsid w:val="00032D62"/>
    <w:rsid w:val="0005129F"/>
    <w:rsid w:val="00054DBD"/>
    <w:rsid w:val="000D7D30"/>
    <w:rsid w:val="00123B09"/>
    <w:rsid w:val="00157C97"/>
    <w:rsid w:val="001838D8"/>
    <w:rsid w:val="001D66A5"/>
    <w:rsid w:val="001F2261"/>
    <w:rsid w:val="00212EA1"/>
    <w:rsid w:val="002603DC"/>
    <w:rsid w:val="002960F4"/>
    <w:rsid w:val="002A5D12"/>
    <w:rsid w:val="002C1353"/>
    <w:rsid w:val="002F5BD5"/>
    <w:rsid w:val="00310678"/>
    <w:rsid w:val="00367F84"/>
    <w:rsid w:val="00383C79"/>
    <w:rsid w:val="003C35B9"/>
    <w:rsid w:val="003E5006"/>
    <w:rsid w:val="00451980"/>
    <w:rsid w:val="004600DE"/>
    <w:rsid w:val="00475800"/>
    <w:rsid w:val="004A29F1"/>
    <w:rsid w:val="004D2CA2"/>
    <w:rsid w:val="004F0F15"/>
    <w:rsid w:val="005177B5"/>
    <w:rsid w:val="00552FE8"/>
    <w:rsid w:val="00597AD3"/>
    <w:rsid w:val="005A4689"/>
    <w:rsid w:val="005E00C4"/>
    <w:rsid w:val="00681EBF"/>
    <w:rsid w:val="006868B8"/>
    <w:rsid w:val="00757441"/>
    <w:rsid w:val="0079473B"/>
    <w:rsid w:val="007D2851"/>
    <w:rsid w:val="007E691E"/>
    <w:rsid w:val="00843BB5"/>
    <w:rsid w:val="008F262D"/>
    <w:rsid w:val="0090774A"/>
    <w:rsid w:val="00917E62"/>
    <w:rsid w:val="00942440"/>
    <w:rsid w:val="00942C23"/>
    <w:rsid w:val="009E7E8C"/>
    <w:rsid w:val="00A00CE9"/>
    <w:rsid w:val="00A23710"/>
    <w:rsid w:val="00A32A21"/>
    <w:rsid w:val="00A40363"/>
    <w:rsid w:val="00AF0539"/>
    <w:rsid w:val="00AF58B1"/>
    <w:rsid w:val="00AF7667"/>
    <w:rsid w:val="00B62E12"/>
    <w:rsid w:val="00C43606"/>
    <w:rsid w:val="00C50981"/>
    <w:rsid w:val="00CB26ED"/>
    <w:rsid w:val="00CD2BB0"/>
    <w:rsid w:val="00D11E7A"/>
    <w:rsid w:val="00D26F44"/>
    <w:rsid w:val="00D81E19"/>
    <w:rsid w:val="00E3081D"/>
    <w:rsid w:val="00E73D47"/>
    <w:rsid w:val="00E91227"/>
    <w:rsid w:val="00E95642"/>
    <w:rsid w:val="00EA3612"/>
    <w:rsid w:val="00EA6F5B"/>
    <w:rsid w:val="00EC2799"/>
    <w:rsid w:val="00ED79C4"/>
    <w:rsid w:val="00EE30A2"/>
    <w:rsid w:val="00F158E9"/>
    <w:rsid w:val="00F226B8"/>
    <w:rsid w:val="00F40BBC"/>
    <w:rsid w:val="00F76186"/>
    <w:rsid w:val="00F774D2"/>
    <w:rsid w:val="00F8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0C4"/>
    <w:pPr>
      <w:widowControl w:val="0"/>
      <w:suppressAutoHyphens/>
      <w:autoSpaceDE w:val="0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5E00C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00C4"/>
    <w:rPr>
      <w:rFonts w:ascii="Courier New" w:hAnsi="Courier New" w:cs="Courier New"/>
      <w:sz w:val="20"/>
      <w:szCs w:val="20"/>
      <w:lang w:eastAsia="ar-SA" w:bidi="ar-SA"/>
    </w:rPr>
  </w:style>
  <w:style w:type="paragraph" w:styleId="a3">
    <w:name w:val="Normal (Web)"/>
    <w:basedOn w:val="a"/>
    <w:uiPriority w:val="99"/>
    <w:semiHidden/>
    <w:rsid w:val="005E00C4"/>
    <w:pPr>
      <w:widowControl/>
      <w:autoSpaceDE/>
      <w:spacing w:before="280" w:after="280"/>
    </w:pPr>
    <w:rPr>
      <w:sz w:val="24"/>
      <w:szCs w:val="24"/>
    </w:rPr>
  </w:style>
  <w:style w:type="paragraph" w:styleId="a4">
    <w:name w:val="Body Text Indent"/>
    <w:basedOn w:val="a"/>
    <w:link w:val="a5"/>
    <w:uiPriority w:val="99"/>
    <w:semiHidden/>
    <w:rsid w:val="005E00C4"/>
    <w:pPr>
      <w:widowControl/>
      <w:autoSpaceDE/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5E00C4"/>
    <w:rPr>
      <w:rFonts w:eastAsia="Times New Roman" w:cs="Times New Roman"/>
      <w:sz w:val="24"/>
      <w:szCs w:val="24"/>
      <w:lang w:eastAsia="ar-SA" w:bidi="ar-SA"/>
    </w:rPr>
  </w:style>
  <w:style w:type="paragraph" w:customStyle="1" w:styleId="2">
    <w:name w:val="Название2"/>
    <w:basedOn w:val="a"/>
    <w:next w:val="a6"/>
    <w:uiPriority w:val="99"/>
    <w:rsid w:val="005E00C4"/>
    <w:pPr>
      <w:widowControl/>
      <w:autoSpaceDE/>
      <w:jc w:val="center"/>
    </w:pPr>
    <w:rPr>
      <w:sz w:val="28"/>
    </w:rPr>
  </w:style>
  <w:style w:type="paragraph" w:customStyle="1" w:styleId="21">
    <w:name w:val="Основной текст с отступом 21"/>
    <w:basedOn w:val="a"/>
    <w:uiPriority w:val="99"/>
    <w:rsid w:val="005E00C4"/>
    <w:pPr>
      <w:widowControl/>
      <w:autoSpaceDE/>
      <w:ind w:firstLine="900"/>
      <w:jc w:val="both"/>
    </w:pPr>
    <w:rPr>
      <w:sz w:val="28"/>
      <w:szCs w:val="24"/>
    </w:rPr>
  </w:style>
  <w:style w:type="paragraph" w:styleId="a6">
    <w:name w:val="Subtitle"/>
    <w:basedOn w:val="a"/>
    <w:next w:val="a"/>
    <w:link w:val="a7"/>
    <w:uiPriority w:val="99"/>
    <w:qFormat/>
    <w:rsid w:val="005E00C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5E00C4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61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Эмма</dc:creator>
  <cp:keywords/>
  <dc:description/>
  <cp:lastModifiedBy>Эмма</cp:lastModifiedBy>
  <cp:revision>27</cp:revision>
  <cp:lastPrinted>2016-10-19T11:43:00Z</cp:lastPrinted>
  <dcterms:created xsi:type="dcterms:W3CDTF">2015-10-29T13:15:00Z</dcterms:created>
  <dcterms:modified xsi:type="dcterms:W3CDTF">2018-09-20T06:38:00Z</dcterms:modified>
</cp:coreProperties>
</file>